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E" w:rsidRPr="007B6EFE" w:rsidRDefault="007B6EFE" w:rsidP="00C60528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  <w:r w:rsidRPr="007B6EFE">
        <w:rPr>
          <w:noProof/>
          <w:sz w:val="10"/>
          <w:szCs w:val="10"/>
          <w:lang w:eastAsia="ru-RU"/>
        </w:rPr>
        <w:drawing>
          <wp:anchor distT="0" distB="0" distL="114300" distR="114300" simplePos="0" relativeHeight="251667456" behindDoc="1" locked="0" layoutInCell="1" allowOverlap="1" wp14:anchorId="61F160BD" wp14:editId="04191AE4">
            <wp:simplePos x="0" y="0"/>
            <wp:positionH relativeFrom="column">
              <wp:posOffset>-90805</wp:posOffset>
            </wp:positionH>
            <wp:positionV relativeFrom="paragraph">
              <wp:posOffset>-104775</wp:posOffset>
            </wp:positionV>
            <wp:extent cx="6962775" cy="700405"/>
            <wp:effectExtent l="0" t="0" r="9525" b="4445"/>
            <wp:wrapTight wrapText="bothSides">
              <wp:wrapPolygon edited="0">
                <wp:start x="0" y="0"/>
                <wp:lineTo x="0" y="21150"/>
                <wp:lineTo x="21570" y="21150"/>
                <wp:lineTo x="21570" y="0"/>
                <wp:lineTo x="0" y="0"/>
              </wp:wrapPolygon>
            </wp:wrapTight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D1" w:rsidRPr="00066BD1" w:rsidRDefault="00066BD1" w:rsidP="00C60528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07702" w:rsidRPr="00A07702" w:rsidRDefault="00C60528" w:rsidP="00C60528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07702">
        <w:rPr>
          <w:rFonts w:ascii="Times New Roman" w:hAnsi="Times New Roman"/>
          <w:b/>
          <w:caps/>
          <w:sz w:val="36"/>
          <w:szCs w:val="36"/>
        </w:rPr>
        <w:t>Сроки представления</w:t>
      </w:r>
      <w:r w:rsidR="007B6EFE" w:rsidRPr="00A07702">
        <w:rPr>
          <w:rFonts w:ascii="Times New Roman" w:hAnsi="Times New Roman"/>
          <w:b/>
          <w:caps/>
          <w:sz w:val="36"/>
          <w:szCs w:val="36"/>
        </w:rPr>
        <w:t xml:space="preserve"> </w:t>
      </w:r>
      <w:r w:rsidRPr="00A07702">
        <w:rPr>
          <w:rFonts w:ascii="Times New Roman" w:hAnsi="Times New Roman"/>
          <w:b/>
          <w:caps/>
          <w:sz w:val="36"/>
          <w:szCs w:val="36"/>
        </w:rPr>
        <w:t xml:space="preserve">документов </w:t>
      </w:r>
    </w:p>
    <w:p w:rsidR="00C60528" w:rsidRPr="00A07702" w:rsidRDefault="00C60528" w:rsidP="0006424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07702">
        <w:rPr>
          <w:rFonts w:ascii="Times New Roman" w:hAnsi="Times New Roman"/>
          <w:b/>
          <w:caps/>
          <w:sz w:val="36"/>
          <w:szCs w:val="36"/>
        </w:rPr>
        <w:t>персонифицированного</w:t>
      </w:r>
      <w:r w:rsidR="00A07702" w:rsidRPr="00A07702">
        <w:rPr>
          <w:rFonts w:ascii="Times New Roman" w:hAnsi="Times New Roman"/>
          <w:b/>
          <w:caps/>
          <w:sz w:val="36"/>
          <w:szCs w:val="36"/>
        </w:rPr>
        <w:t xml:space="preserve"> </w:t>
      </w:r>
      <w:r w:rsidRPr="00A07702">
        <w:rPr>
          <w:rFonts w:ascii="Times New Roman" w:hAnsi="Times New Roman"/>
          <w:b/>
          <w:caps/>
          <w:sz w:val="36"/>
          <w:szCs w:val="36"/>
        </w:rPr>
        <w:t>учета</w:t>
      </w:r>
      <w:bookmarkStart w:id="0" w:name="_GoBack"/>
      <w:bookmarkEnd w:id="0"/>
    </w:p>
    <w:p w:rsidR="00A07702" w:rsidRPr="00A07702" w:rsidRDefault="00A07702" w:rsidP="000642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C60528" w:rsidRPr="0006424C" w:rsidRDefault="00C60528" w:rsidP="0006424C">
      <w:pPr>
        <w:widowControl w:val="0"/>
        <w:spacing w:after="0" w:line="240" w:lineRule="auto"/>
        <w:jc w:val="center"/>
        <w:rPr>
          <w:caps/>
          <w:sz w:val="32"/>
          <w:szCs w:val="32"/>
          <w:u w:val="single"/>
        </w:rPr>
      </w:pPr>
      <w:r w:rsidRPr="0006424C">
        <w:rPr>
          <w:rFonts w:ascii="Times New Roman" w:hAnsi="Times New Roman"/>
          <w:b/>
          <w:sz w:val="32"/>
          <w:szCs w:val="32"/>
          <w:u w:val="single"/>
        </w:rPr>
        <w:t>Форма ПУ-1</w:t>
      </w:r>
    </w:p>
    <w:p w:rsidR="00C60528" w:rsidRDefault="00C60528" w:rsidP="0006424C">
      <w:pPr>
        <w:widowControl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p w:rsidR="00A07702" w:rsidRPr="00A07702" w:rsidRDefault="00A07702" w:rsidP="0006424C">
      <w:pPr>
        <w:widowControl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p w:rsidR="00AC3C33" w:rsidRPr="00AD7022" w:rsidRDefault="00A44A33" w:rsidP="000642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A077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3EB3" w:rsidRPr="00AD7022">
        <w:rPr>
          <w:rFonts w:ascii="Times New Roman" w:hAnsi="Times New Roman" w:cs="Times New Roman"/>
          <w:sz w:val="30"/>
          <w:szCs w:val="30"/>
        </w:rPr>
        <w:t>Ф</w:t>
      </w:r>
      <w:r w:rsidR="009A58C5" w:rsidRPr="00AD7022">
        <w:rPr>
          <w:rFonts w:ascii="Times New Roman" w:hAnsi="Times New Roman" w:cs="Times New Roman"/>
          <w:sz w:val="30"/>
          <w:szCs w:val="30"/>
        </w:rPr>
        <w:t xml:space="preserve">орма ПУ-1 </w:t>
      </w:r>
      <w:r w:rsidR="00C60528" w:rsidRPr="00AD7022">
        <w:rPr>
          <w:rFonts w:ascii="Times New Roman" w:hAnsi="Times New Roman" w:cs="Times New Roman"/>
          <w:b/>
          <w:sz w:val="30"/>
          <w:szCs w:val="30"/>
        </w:rPr>
        <w:t>(тип формы - регистрация)</w:t>
      </w:r>
      <w:r w:rsidR="009A58C5" w:rsidRPr="00AD7022">
        <w:rPr>
          <w:rFonts w:ascii="Times New Roman" w:hAnsi="Times New Roman" w:cs="Times New Roman"/>
          <w:sz w:val="30"/>
          <w:szCs w:val="30"/>
        </w:rPr>
        <w:t xml:space="preserve"> </w:t>
      </w:r>
      <w:r w:rsidR="00C60528" w:rsidRPr="00AD7022">
        <w:rPr>
          <w:rFonts w:ascii="Times New Roman" w:hAnsi="Times New Roman" w:cs="Times New Roman"/>
          <w:sz w:val="30"/>
          <w:szCs w:val="30"/>
        </w:rPr>
        <w:t>представляется в орган Фонда с</w:t>
      </w:r>
      <w:r w:rsidR="00C60528" w:rsidRPr="00AD7022">
        <w:rPr>
          <w:rFonts w:ascii="Times New Roman" w:hAnsi="Times New Roman" w:cs="Times New Roman"/>
          <w:sz w:val="30"/>
          <w:szCs w:val="30"/>
        </w:rPr>
        <w:t>о</w:t>
      </w:r>
      <w:r w:rsidR="00C60528" w:rsidRPr="00AD7022">
        <w:rPr>
          <w:rFonts w:ascii="Times New Roman" w:hAnsi="Times New Roman" w:cs="Times New Roman"/>
          <w:sz w:val="30"/>
          <w:szCs w:val="30"/>
        </w:rPr>
        <w:t xml:space="preserve">циальной защиты населения </w:t>
      </w:r>
      <w:r w:rsidR="00A840F6" w:rsidRPr="00AD7022">
        <w:rPr>
          <w:rFonts w:ascii="Times New Roman" w:hAnsi="Times New Roman" w:cs="Times New Roman"/>
          <w:sz w:val="30"/>
          <w:szCs w:val="30"/>
        </w:rPr>
        <w:t>в течение 2 календарных дней со дня принятия на р</w:t>
      </w:r>
      <w:r w:rsidR="00A840F6" w:rsidRPr="00AD7022">
        <w:rPr>
          <w:rFonts w:ascii="Times New Roman" w:hAnsi="Times New Roman" w:cs="Times New Roman"/>
          <w:sz w:val="30"/>
          <w:szCs w:val="30"/>
        </w:rPr>
        <w:t>а</w:t>
      </w:r>
      <w:r w:rsidR="00A840F6" w:rsidRPr="00AD7022">
        <w:rPr>
          <w:rFonts w:ascii="Times New Roman" w:hAnsi="Times New Roman" w:cs="Times New Roman"/>
          <w:sz w:val="30"/>
          <w:szCs w:val="30"/>
        </w:rPr>
        <w:t>боту физического лица, не имеющего свидетельства социального страхования</w:t>
      </w:r>
      <w:r w:rsidR="00C60528" w:rsidRPr="00AD7022">
        <w:rPr>
          <w:rFonts w:ascii="Times New Roman" w:hAnsi="Times New Roman" w:cs="Times New Roman"/>
          <w:sz w:val="30"/>
          <w:szCs w:val="30"/>
        </w:rPr>
        <w:t>.</w:t>
      </w:r>
      <w:r w:rsidR="00AC3C33" w:rsidRPr="00AD70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3C33" w:rsidRPr="00AD7022" w:rsidRDefault="00FC0257" w:rsidP="000642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8" w:history="1">
        <w:r w:rsidR="00AC3C33" w:rsidRPr="00AD7022">
          <w:rPr>
            <w:rFonts w:ascii="Times New Roman" w:hAnsi="Times New Roman" w:cs="Times New Roman"/>
            <w:bCs/>
            <w:sz w:val="30"/>
            <w:szCs w:val="30"/>
          </w:rPr>
          <w:t>Форма ПУ-1</w:t>
        </w:r>
      </w:hyperlink>
      <w:r w:rsidR="00AC3C33" w:rsidRPr="00AD70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0528" w:rsidRPr="00AD7022">
        <w:rPr>
          <w:rFonts w:ascii="Times New Roman" w:hAnsi="Times New Roman" w:cs="Times New Roman"/>
          <w:b/>
          <w:sz w:val="30"/>
          <w:szCs w:val="30"/>
        </w:rPr>
        <w:t>(тип формы - изменение анкетных данных)</w:t>
      </w:r>
      <w:r w:rsidR="00C60528" w:rsidRPr="00AD7022">
        <w:rPr>
          <w:rFonts w:ascii="Times New Roman" w:hAnsi="Times New Roman" w:cs="Times New Roman"/>
          <w:sz w:val="30"/>
          <w:szCs w:val="30"/>
        </w:rPr>
        <w:t xml:space="preserve"> представляется в орган Фонда социальной защиты населения в течение 5 рабочих дней со дня предъявления застрахованным лицом работодателю документа, удостоверяющего личность, или  документа для выезда за границу, подтверждающего факт измен</w:t>
      </w:r>
      <w:r w:rsidR="00C60528" w:rsidRPr="00AD7022">
        <w:rPr>
          <w:rFonts w:ascii="Times New Roman" w:hAnsi="Times New Roman" w:cs="Times New Roman"/>
          <w:sz w:val="30"/>
          <w:szCs w:val="30"/>
        </w:rPr>
        <w:t>е</w:t>
      </w:r>
      <w:r w:rsidR="00C60528" w:rsidRPr="00AD7022">
        <w:rPr>
          <w:rFonts w:ascii="Times New Roman" w:hAnsi="Times New Roman" w:cs="Times New Roman"/>
          <w:sz w:val="30"/>
          <w:szCs w:val="30"/>
        </w:rPr>
        <w:t>ния анкетных данных</w:t>
      </w:r>
      <w:r w:rsidR="00AC3C33" w:rsidRPr="00AD7022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AC3C33" w:rsidRPr="00A07702" w:rsidRDefault="00FC0257" w:rsidP="000642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AC3C33" w:rsidRPr="00AD7022">
          <w:rPr>
            <w:rFonts w:ascii="Times New Roman" w:hAnsi="Times New Roman" w:cs="Times New Roman"/>
            <w:bCs/>
            <w:sz w:val="30"/>
            <w:szCs w:val="30"/>
          </w:rPr>
          <w:t>Форма ПУ-1</w:t>
        </w:r>
      </w:hyperlink>
      <w:r w:rsidR="00AC3C33" w:rsidRPr="00AD702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0528" w:rsidRPr="00AD7022">
        <w:rPr>
          <w:rFonts w:ascii="Times New Roman" w:hAnsi="Times New Roman" w:cs="Times New Roman"/>
          <w:b/>
          <w:sz w:val="30"/>
          <w:szCs w:val="30"/>
        </w:rPr>
        <w:t>(тип формы - восстановление свидетельства социального страхования)</w:t>
      </w:r>
      <w:r w:rsidR="00C60528" w:rsidRPr="00AD7022">
        <w:rPr>
          <w:rFonts w:ascii="Times New Roman" w:hAnsi="Times New Roman" w:cs="Times New Roman"/>
          <w:sz w:val="30"/>
          <w:szCs w:val="30"/>
        </w:rPr>
        <w:t xml:space="preserve"> </w:t>
      </w:r>
      <w:r w:rsidR="00A07702" w:rsidRPr="00AD7022">
        <w:rPr>
          <w:rFonts w:ascii="Times New Roman" w:hAnsi="Times New Roman" w:cs="Times New Roman"/>
          <w:sz w:val="30"/>
          <w:szCs w:val="30"/>
        </w:rPr>
        <w:t>представляется в орган Фонда социальной защиты населения при утере свидетельства социального страхования, его непригодности и других анал</w:t>
      </w:r>
      <w:r w:rsidR="00A07702" w:rsidRPr="00AD7022">
        <w:rPr>
          <w:rFonts w:ascii="Times New Roman" w:hAnsi="Times New Roman" w:cs="Times New Roman"/>
          <w:sz w:val="30"/>
          <w:szCs w:val="30"/>
        </w:rPr>
        <w:t>о</w:t>
      </w:r>
      <w:r w:rsidR="00A07702" w:rsidRPr="00AD7022">
        <w:rPr>
          <w:rFonts w:ascii="Times New Roman" w:hAnsi="Times New Roman" w:cs="Times New Roman"/>
          <w:sz w:val="30"/>
          <w:szCs w:val="30"/>
        </w:rPr>
        <w:t>гичных случаях в течение 5 рабочих дней со дня письменного обращения застрах</w:t>
      </w:r>
      <w:r w:rsidR="00A07702" w:rsidRPr="00AD7022">
        <w:rPr>
          <w:rFonts w:ascii="Times New Roman" w:hAnsi="Times New Roman" w:cs="Times New Roman"/>
          <w:sz w:val="30"/>
          <w:szCs w:val="30"/>
        </w:rPr>
        <w:t>о</w:t>
      </w:r>
      <w:r w:rsidR="00A07702" w:rsidRPr="00AD7022">
        <w:rPr>
          <w:rFonts w:ascii="Times New Roman" w:hAnsi="Times New Roman" w:cs="Times New Roman"/>
          <w:sz w:val="30"/>
          <w:szCs w:val="30"/>
        </w:rPr>
        <w:t>ванного лица к работодателю</w:t>
      </w:r>
      <w:r w:rsidR="00AC3C33" w:rsidRPr="00AD7022">
        <w:rPr>
          <w:rFonts w:ascii="Times New Roman" w:hAnsi="Times New Roman" w:cs="Times New Roman"/>
          <w:bCs/>
          <w:sz w:val="30"/>
          <w:szCs w:val="30"/>
        </w:rPr>
        <w:t>.</w:t>
      </w:r>
    </w:p>
    <w:p w:rsidR="00A07702" w:rsidRDefault="00A07702" w:rsidP="000642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6DFF" w:rsidRPr="0006424C" w:rsidRDefault="00C9170B" w:rsidP="0006424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6424C">
        <w:rPr>
          <w:rFonts w:ascii="Times New Roman" w:hAnsi="Times New Roman"/>
          <w:b/>
          <w:sz w:val="32"/>
          <w:szCs w:val="32"/>
          <w:u w:val="single"/>
        </w:rPr>
        <w:t>Форма ПУ-2</w:t>
      </w:r>
    </w:p>
    <w:p w:rsidR="007B6EFE" w:rsidRPr="00A07702" w:rsidRDefault="007B6EFE" w:rsidP="0006424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A07702" w:rsidRPr="00AD7022" w:rsidRDefault="00C60528" w:rsidP="000642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 xml:space="preserve">Форма ПУ-2 </w:t>
      </w:r>
      <w:r w:rsidRPr="00AD7022">
        <w:rPr>
          <w:rFonts w:ascii="Times New Roman" w:hAnsi="Times New Roman" w:cs="Times New Roman"/>
          <w:b/>
          <w:sz w:val="30"/>
          <w:szCs w:val="30"/>
        </w:rPr>
        <w:t>(тип формы - исходная)</w:t>
      </w:r>
      <w:r w:rsidRPr="00AD7022">
        <w:rPr>
          <w:rFonts w:ascii="Times New Roman" w:hAnsi="Times New Roman" w:cs="Times New Roman"/>
          <w:sz w:val="30"/>
          <w:szCs w:val="30"/>
        </w:rPr>
        <w:t xml:space="preserve"> </w:t>
      </w:r>
      <w:r w:rsidR="00A07702" w:rsidRPr="00AD7022">
        <w:rPr>
          <w:rFonts w:ascii="Times New Roman" w:hAnsi="Times New Roman" w:cs="Times New Roman"/>
          <w:sz w:val="30"/>
          <w:szCs w:val="30"/>
        </w:rPr>
        <w:t>при изменении только реквизитов ра</w:t>
      </w:r>
      <w:r w:rsidR="00A07702" w:rsidRPr="00AD7022">
        <w:rPr>
          <w:rFonts w:ascii="Times New Roman" w:hAnsi="Times New Roman" w:cs="Times New Roman"/>
          <w:sz w:val="30"/>
          <w:szCs w:val="30"/>
        </w:rPr>
        <w:t>з</w:t>
      </w:r>
      <w:r w:rsidR="00A07702" w:rsidRPr="00AD7022">
        <w:rPr>
          <w:rFonts w:ascii="Times New Roman" w:hAnsi="Times New Roman" w:cs="Times New Roman"/>
          <w:sz w:val="30"/>
          <w:szCs w:val="30"/>
        </w:rPr>
        <w:t>дела 2 "Сведения о периодах работы по должности служащего, профессии рабоч</w:t>
      </w:r>
      <w:r w:rsidR="00A07702" w:rsidRPr="00AD7022">
        <w:rPr>
          <w:rFonts w:ascii="Times New Roman" w:hAnsi="Times New Roman" w:cs="Times New Roman"/>
          <w:sz w:val="30"/>
          <w:szCs w:val="30"/>
        </w:rPr>
        <w:t>е</w:t>
      </w:r>
      <w:r w:rsidR="00A07702" w:rsidRPr="00AD7022">
        <w:rPr>
          <w:rFonts w:ascii="Times New Roman" w:hAnsi="Times New Roman" w:cs="Times New Roman"/>
          <w:sz w:val="30"/>
          <w:szCs w:val="30"/>
        </w:rPr>
        <w:t>го" - один раз в квартал не позднее 10-го числа месяца, следующего за отчетным кварталом, а также при возникновении необходимости корректировки предста</w:t>
      </w:r>
      <w:r w:rsidR="00A07702" w:rsidRPr="00AD7022">
        <w:rPr>
          <w:rFonts w:ascii="Times New Roman" w:hAnsi="Times New Roman" w:cs="Times New Roman"/>
          <w:sz w:val="30"/>
          <w:szCs w:val="30"/>
        </w:rPr>
        <w:t>в</w:t>
      </w:r>
      <w:r w:rsidR="00A07702" w:rsidRPr="00AD7022">
        <w:rPr>
          <w:rFonts w:ascii="Times New Roman" w:hAnsi="Times New Roman" w:cs="Times New Roman"/>
          <w:sz w:val="30"/>
          <w:szCs w:val="30"/>
        </w:rPr>
        <w:t>ленной ранее информации;</w:t>
      </w:r>
    </w:p>
    <w:p w:rsidR="00F96DFF" w:rsidRPr="00AD7022" w:rsidRDefault="00A07702" w:rsidP="000642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>при приеме на работу - не позднее 5 календарных дней со дня приема, а при приеме на работу во вновь созданные субъекты хозяйствования - не позднее 15 к</w:t>
      </w:r>
      <w:r w:rsidRPr="00AD7022">
        <w:rPr>
          <w:rFonts w:ascii="Times New Roman" w:hAnsi="Times New Roman" w:cs="Times New Roman"/>
          <w:sz w:val="30"/>
          <w:szCs w:val="30"/>
        </w:rPr>
        <w:t>а</w:t>
      </w:r>
      <w:r w:rsidRPr="00AD7022">
        <w:rPr>
          <w:rFonts w:ascii="Times New Roman" w:hAnsi="Times New Roman" w:cs="Times New Roman"/>
          <w:sz w:val="30"/>
          <w:szCs w:val="30"/>
        </w:rPr>
        <w:t>лендарных дней со дня внесения записи о государственной регистрации субъекта хозяйствования в Единый государственный регистр юридических лиц и индивид</w:t>
      </w:r>
      <w:r w:rsidRPr="00AD7022">
        <w:rPr>
          <w:rFonts w:ascii="Times New Roman" w:hAnsi="Times New Roman" w:cs="Times New Roman"/>
          <w:sz w:val="30"/>
          <w:szCs w:val="30"/>
        </w:rPr>
        <w:t>у</w:t>
      </w:r>
      <w:r w:rsidRPr="00AD7022">
        <w:rPr>
          <w:rFonts w:ascii="Times New Roman" w:hAnsi="Times New Roman" w:cs="Times New Roman"/>
          <w:sz w:val="30"/>
          <w:szCs w:val="30"/>
        </w:rPr>
        <w:t>альных предпринимателей;</w:t>
      </w:r>
    </w:p>
    <w:p w:rsidR="00A07702" w:rsidRPr="00AD7022" w:rsidRDefault="00A07702" w:rsidP="000642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7022">
        <w:rPr>
          <w:rFonts w:ascii="Times New Roman" w:hAnsi="Times New Roman" w:cs="Times New Roman"/>
          <w:sz w:val="30"/>
          <w:szCs w:val="30"/>
        </w:rPr>
        <w:t>при увольнении с работы - не позднее дня увольнения, при расторжении тр</w:t>
      </w:r>
      <w:r w:rsidRPr="00AD7022">
        <w:rPr>
          <w:rFonts w:ascii="Times New Roman" w:hAnsi="Times New Roman" w:cs="Times New Roman"/>
          <w:sz w:val="30"/>
          <w:szCs w:val="30"/>
        </w:rPr>
        <w:t>у</w:t>
      </w:r>
      <w:r w:rsidRPr="00AD7022">
        <w:rPr>
          <w:rFonts w:ascii="Times New Roman" w:hAnsi="Times New Roman" w:cs="Times New Roman"/>
          <w:sz w:val="30"/>
          <w:szCs w:val="30"/>
        </w:rPr>
        <w:t>дового договора в соответствии с пунктом 3, абзацами вторым и третьим пункта 7 статьи 42 Т</w:t>
      </w:r>
      <w:r w:rsidR="0006424C">
        <w:rPr>
          <w:rFonts w:ascii="Times New Roman" w:hAnsi="Times New Roman" w:cs="Times New Roman"/>
          <w:sz w:val="30"/>
          <w:szCs w:val="30"/>
        </w:rPr>
        <w:t>К</w:t>
      </w:r>
      <w:r w:rsidRPr="00AD7022">
        <w:rPr>
          <w:rFonts w:ascii="Times New Roman" w:hAnsi="Times New Roman" w:cs="Times New Roman"/>
          <w:sz w:val="30"/>
          <w:szCs w:val="30"/>
        </w:rPr>
        <w:t xml:space="preserve"> Республики Беларусь и его прекращении в соответствии с пунктами 5 и 6 статьи 44 Т</w:t>
      </w:r>
      <w:r w:rsidR="0006424C">
        <w:rPr>
          <w:rFonts w:ascii="Times New Roman" w:hAnsi="Times New Roman" w:cs="Times New Roman"/>
          <w:sz w:val="30"/>
          <w:szCs w:val="30"/>
        </w:rPr>
        <w:t>К</w:t>
      </w:r>
      <w:r w:rsidRPr="00AD7022">
        <w:rPr>
          <w:rFonts w:ascii="Times New Roman" w:hAnsi="Times New Roman" w:cs="Times New Roman"/>
          <w:sz w:val="30"/>
          <w:szCs w:val="30"/>
        </w:rPr>
        <w:t xml:space="preserve"> Республики Беларусь - не позднее даты издания приказа об увольнении в случае, если дата увольнения предшествует дате издания приказа;</w:t>
      </w:r>
      <w:proofErr w:type="gramEnd"/>
    </w:p>
    <w:p w:rsidR="00A07702" w:rsidRPr="00AD7022" w:rsidRDefault="00A07702" w:rsidP="000642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 xml:space="preserve">Форма ПУ-2 </w:t>
      </w:r>
      <w:r w:rsidRPr="00AD7022">
        <w:rPr>
          <w:rFonts w:ascii="Times New Roman" w:hAnsi="Times New Roman" w:cs="Times New Roman"/>
          <w:b/>
          <w:sz w:val="30"/>
          <w:szCs w:val="30"/>
        </w:rPr>
        <w:t>(тип формы - исходная)</w:t>
      </w:r>
      <w:r w:rsidRPr="00AD7022">
        <w:rPr>
          <w:rFonts w:ascii="Times New Roman" w:hAnsi="Times New Roman" w:cs="Times New Roman"/>
          <w:sz w:val="30"/>
          <w:szCs w:val="30"/>
        </w:rPr>
        <w:t xml:space="preserve"> представляется работодателем в след</w:t>
      </w:r>
      <w:r w:rsidRPr="00AD7022">
        <w:rPr>
          <w:rFonts w:ascii="Times New Roman" w:hAnsi="Times New Roman" w:cs="Times New Roman"/>
          <w:sz w:val="30"/>
          <w:szCs w:val="30"/>
        </w:rPr>
        <w:t>у</w:t>
      </w:r>
      <w:r w:rsidRPr="00AD7022">
        <w:rPr>
          <w:rFonts w:ascii="Times New Roman" w:hAnsi="Times New Roman" w:cs="Times New Roman"/>
          <w:sz w:val="30"/>
          <w:szCs w:val="30"/>
        </w:rPr>
        <w:t>ющие сроки по застрахованным лицам:</w:t>
      </w:r>
    </w:p>
    <w:p w:rsidR="00A07702" w:rsidRPr="00AD7022" w:rsidRDefault="00A07702" w:rsidP="000642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7022">
        <w:rPr>
          <w:rFonts w:ascii="Times New Roman" w:hAnsi="Times New Roman" w:cs="Times New Roman"/>
          <w:sz w:val="30"/>
          <w:szCs w:val="30"/>
        </w:rPr>
        <w:t>занимающим</w:t>
      </w:r>
      <w:proofErr w:type="gramEnd"/>
      <w:r w:rsidRPr="00AD7022">
        <w:rPr>
          <w:rFonts w:ascii="Times New Roman" w:hAnsi="Times New Roman" w:cs="Times New Roman"/>
          <w:sz w:val="30"/>
          <w:szCs w:val="30"/>
        </w:rPr>
        <w:t xml:space="preserve"> государственные гражданские должности на 1 января 2023, - не позднее 10 апреля 2023;</w:t>
      </w:r>
    </w:p>
    <w:p w:rsidR="00A07702" w:rsidRDefault="00A07702" w:rsidP="000642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>принимаемым на работу на государственные гражданские должности с 1 янв</w:t>
      </w:r>
      <w:r w:rsidRPr="00AD7022">
        <w:rPr>
          <w:rFonts w:ascii="Times New Roman" w:hAnsi="Times New Roman" w:cs="Times New Roman"/>
          <w:sz w:val="30"/>
          <w:szCs w:val="30"/>
        </w:rPr>
        <w:t>а</w:t>
      </w:r>
      <w:r w:rsidRPr="00AD7022">
        <w:rPr>
          <w:rFonts w:ascii="Times New Roman" w:hAnsi="Times New Roman" w:cs="Times New Roman"/>
          <w:sz w:val="30"/>
          <w:szCs w:val="30"/>
        </w:rPr>
        <w:t>ря 2023, - в сроки, установленные в части первой настоящего пункта.</w:t>
      </w:r>
    </w:p>
    <w:p w:rsidR="0006424C" w:rsidRPr="00AD7022" w:rsidRDefault="0006424C" w:rsidP="0006424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 xml:space="preserve">Форма ПУ-2 </w:t>
      </w:r>
      <w:r w:rsidRPr="00AD7022">
        <w:rPr>
          <w:rFonts w:ascii="Times New Roman" w:hAnsi="Times New Roman" w:cs="Times New Roman"/>
          <w:b/>
          <w:sz w:val="30"/>
          <w:szCs w:val="30"/>
        </w:rPr>
        <w:t>(тип формы - отменяющая)</w:t>
      </w:r>
      <w:r w:rsidRPr="00AD7022">
        <w:rPr>
          <w:rFonts w:ascii="Times New Roman" w:hAnsi="Times New Roman" w:cs="Times New Roman"/>
          <w:sz w:val="30"/>
          <w:szCs w:val="30"/>
        </w:rPr>
        <w:t xml:space="preserve"> представляется при возникновении необходимости.</w:t>
      </w:r>
    </w:p>
    <w:p w:rsidR="00F96DFF" w:rsidRPr="0006424C" w:rsidRDefault="0006424C" w:rsidP="0006424C">
      <w:pPr>
        <w:pStyle w:val="ConsPlusNormal"/>
        <w:ind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B6EFE">
        <w:rPr>
          <w:noProof/>
          <w:sz w:val="10"/>
          <w:szCs w:val="10"/>
        </w:rPr>
        <w:lastRenderedPageBreak/>
        <w:drawing>
          <wp:anchor distT="0" distB="0" distL="114300" distR="114300" simplePos="0" relativeHeight="251669504" behindDoc="1" locked="0" layoutInCell="1" allowOverlap="1" wp14:anchorId="0A1F2C0F" wp14:editId="68E9F67E">
            <wp:simplePos x="0" y="0"/>
            <wp:positionH relativeFrom="column">
              <wp:posOffset>-43180</wp:posOffset>
            </wp:positionH>
            <wp:positionV relativeFrom="paragraph">
              <wp:posOffset>-85725</wp:posOffset>
            </wp:positionV>
            <wp:extent cx="6962775" cy="700405"/>
            <wp:effectExtent l="0" t="0" r="9525" b="4445"/>
            <wp:wrapTight wrapText="bothSides">
              <wp:wrapPolygon edited="0">
                <wp:start x="0" y="0"/>
                <wp:lineTo x="0" y="21150"/>
                <wp:lineTo x="21570" y="21150"/>
                <wp:lineTo x="21570" y="0"/>
                <wp:lineTo x="0" y="0"/>
              </wp:wrapPolygon>
            </wp:wrapTight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0B" w:rsidRPr="0006424C">
        <w:rPr>
          <w:rFonts w:ascii="Times New Roman" w:hAnsi="Times New Roman"/>
          <w:b/>
          <w:sz w:val="32"/>
          <w:szCs w:val="32"/>
          <w:u w:val="single"/>
        </w:rPr>
        <w:t>Форма ПУ-3</w:t>
      </w:r>
    </w:p>
    <w:p w:rsidR="007B6EFE" w:rsidRPr="00A07702" w:rsidRDefault="007B6EFE" w:rsidP="0006424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9C2FB6" w:rsidRPr="00AD7022" w:rsidRDefault="0001273A" w:rsidP="000642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AD7022">
        <w:rPr>
          <w:rFonts w:ascii="Times New Roman" w:hAnsi="Times New Roman"/>
          <w:sz w:val="30"/>
          <w:szCs w:val="30"/>
        </w:rPr>
        <w:t>Ф</w:t>
      </w:r>
      <w:r w:rsidR="00F96DFF" w:rsidRPr="00AD7022">
        <w:rPr>
          <w:rFonts w:ascii="Times New Roman" w:hAnsi="Times New Roman"/>
          <w:sz w:val="30"/>
          <w:szCs w:val="30"/>
        </w:rPr>
        <w:t xml:space="preserve">орма ПУ-3 </w:t>
      </w:r>
      <w:r w:rsidR="007B6EFE" w:rsidRPr="00AD7022">
        <w:rPr>
          <w:rFonts w:ascii="Times New Roman" w:hAnsi="Times New Roman" w:cs="Times New Roman"/>
          <w:b/>
          <w:sz w:val="30"/>
          <w:szCs w:val="30"/>
        </w:rPr>
        <w:t>(тип формы - исходная)</w:t>
      </w:r>
      <w:r w:rsidR="00AC3C33" w:rsidRPr="00AD7022">
        <w:rPr>
          <w:rFonts w:ascii="Times New Roman" w:hAnsi="Times New Roman"/>
          <w:sz w:val="30"/>
          <w:szCs w:val="30"/>
        </w:rPr>
        <w:t xml:space="preserve"> </w:t>
      </w:r>
      <w:r w:rsidR="00F96DFF" w:rsidRPr="00AD7022">
        <w:rPr>
          <w:rFonts w:ascii="Times New Roman" w:hAnsi="Times New Roman"/>
          <w:sz w:val="30"/>
          <w:szCs w:val="30"/>
        </w:rPr>
        <w:t>представляется один раз в квартал в т</w:t>
      </w:r>
      <w:r w:rsidR="00F96DFF" w:rsidRPr="00AD7022">
        <w:rPr>
          <w:rFonts w:ascii="Times New Roman" w:hAnsi="Times New Roman"/>
          <w:sz w:val="30"/>
          <w:szCs w:val="30"/>
        </w:rPr>
        <w:t>е</w:t>
      </w:r>
      <w:r w:rsidR="00F96DFF" w:rsidRPr="00AD7022">
        <w:rPr>
          <w:rFonts w:ascii="Times New Roman" w:hAnsi="Times New Roman"/>
          <w:sz w:val="30"/>
          <w:szCs w:val="30"/>
        </w:rPr>
        <w:t>чение месяца, следующего за отчетным кварталом, а также при возникновении необходимости корректировки пр</w:t>
      </w:r>
      <w:r w:rsidR="009C2FB6" w:rsidRPr="00AD7022">
        <w:rPr>
          <w:rFonts w:ascii="Times New Roman" w:hAnsi="Times New Roman"/>
          <w:sz w:val="30"/>
          <w:szCs w:val="30"/>
        </w:rPr>
        <w:t>едставленной ранее информации.</w:t>
      </w:r>
    </w:p>
    <w:p w:rsidR="007B6EFE" w:rsidRPr="00AD7022" w:rsidRDefault="007B6EFE" w:rsidP="000642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 xml:space="preserve">Форма ПУ-3 </w:t>
      </w:r>
      <w:r w:rsidRPr="00AD7022">
        <w:rPr>
          <w:rFonts w:ascii="Times New Roman" w:hAnsi="Times New Roman" w:cs="Times New Roman"/>
          <w:b/>
          <w:sz w:val="30"/>
          <w:szCs w:val="30"/>
        </w:rPr>
        <w:t>(тип формы - отменяющая)</w:t>
      </w:r>
      <w:r w:rsidRPr="00AD7022">
        <w:rPr>
          <w:rFonts w:ascii="Times New Roman" w:hAnsi="Times New Roman" w:cs="Times New Roman"/>
          <w:sz w:val="30"/>
          <w:szCs w:val="30"/>
        </w:rPr>
        <w:t xml:space="preserve"> представляется при возникновении необходимости.</w:t>
      </w:r>
    </w:p>
    <w:p w:rsidR="00F96DFF" w:rsidRDefault="007B6EFE" w:rsidP="000642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022">
        <w:rPr>
          <w:rFonts w:ascii="Times New Roman" w:hAnsi="Times New Roman" w:cs="Times New Roman"/>
          <w:sz w:val="30"/>
          <w:szCs w:val="30"/>
        </w:rPr>
        <w:t xml:space="preserve">Форма ПУ-3 </w:t>
      </w:r>
      <w:r w:rsidRPr="00AD7022">
        <w:rPr>
          <w:rFonts w:ascii="Times New Roman" w:hAnsi="Times New Roman" w:cs="Times New Roman"/>
          <w:b/>
          <w:sz w:val="30"/>
          <w:szCs w:val="30"/>
        </w:rPr>
        <w:t>(тип формы - назначение пенсии)</w:t>
      </w:r>
      <w:r w:rsidRPr="00AD7022">
        <w:rPr>
          <w:rFonts w:ascii="Times New Roman" w:hAnsi="Times New Roman" w:cs="Times New Roman"/>
          <w:sz w:val="30"/>
          <w:szCs w:val="30"/>
        </w:rPr>
        <w:t xml:space="preserve"> представляется в течение 5 рабочих дней со дня подачи застрахованным лицом заявления о назначении пенсии (перерасчете назначенной пенсии, переводе с одного вида пенсии на другой, во</w:t>
      </w:r>
      <w:r w:rsidRPr="00AD7022">
        <w:rPr>
          <w:rFonts w:ascii="Times New Roman" w:hAnsi="Times New Roman" w:cs="Times New Roman"/>
          <w:sz w:val="30"/>
          <w:szCs w:val="30"/>
        </w:rPr>
        <w:t>з</w:t>
      </w:r>
      <w:r w:rsidRPr="00AD7022">
        <w:rPr>
          <w:rFonts w:ascii="Times New Roman" w:hAnsi="Times New Roman" w:cs="Times New Roman"/>
          <w:sz w:val="30"/>
          <w:szCs w:val="30"/>
        </w:rPr>
        <w:t>обновлении выплаты ранее назначенной пенсии) работодателю, в орган по труду, занятости и социальной защите, в орган Фонда социальной защиты населения, а также при возникновении необходимости корректировки представленной ранее информации</w:t>
      </w:r>
      <w:proofErr w:type="gramEnd"/>
      <w:r w:rsidRPr="00AD7022">
        <w:rPr>
          <w:rFonts w:ascii="Times New Roman" w:hAnsi="Times New Roman" w:cs="Times New Roman"/>
          <w:sz w:val="30"/>
          <w:szCs w:val="30"/>
        </w:rPr>
        <w:t xml:space="preserve"> по указанному типу формы.</w:t>
      </w:r>
    </w:p>
    <w:p w:rsidR="00AD7022" w:rsidRPr="00AD7022" w:rsidRDefault="00AD7022" w:rsidP="00C60528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D7022" w:rsidRPr="0006424C" w:rsidRDefault="00AD7022" w:rsidP="00AD7022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6424C">
        <w:rPr>
          <w:rFonts w:ascii="Times New Roman" w:hAnsi="Times New Roman"/>
          <w:b/>
          <w:sz w:val="32"/>
          <w:szCs w:val="32"/>
          <w:u w:val="single"/>
        </w:rPr>
        <w:t>Форма ПУ-6</w:t>
      </w:r>
    </w:p>
    <w:p w:rsidR="00AD7022" w:rsidRPr="00AD7022" w:rsidRDefault="00AD7022" w:rsidP="00AD7022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AD7022" w:rsidRPr="00AD7022" w:rsidRDefault="00AD7022" w:rsidP="00C60528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/>
          <w:sz w:val="30"/>
          <w:szCs w:val="30"/>
        </w:rPr>
        <w:t xml:space="preserve">Форма ПУ-6 </w:t>
      </w:r>
      <w:r w:rsidRPr="00AD7022">
        <w:rPr>
          <w:rFonts w:ascii="Times New Roman" w:hAnsi="Times New Roman" w:cs="Times New Roman"/>
          <w:b/>
          <w:sz w:val="30"/>
          <w:szCs w:val="30"/>
        </w:rPr>
        <w:t xml:space="preserve">(тип формы - исходная) </w:t>
      </w:r>
      <w:r w:rsidRPr="00AD7022">
        <w:rPr>
          <w:rFonts w:ascii="Times New Roman" w:hAnsi="Times New Roman" w:cs="Times New Roman"/>
          <w:sz w:val="30"/>
          <w:szCs w:val="30"/>
        </w:rPr>
        <w:t>представляется в орган Фонда социал</w:t>
      </w:r>
      <w:r w:rsidRPr="00AD7022">
        <w:rPr>
          <w:rFonts w:ascii="Times New Roman" w:hAnsi="Times New Roman" w:cs="Times New Roman"/>
          <w:sz w:val="30"/>
          <w:szCs w:val="30"/>
        </w:rPr>
        <w:t>ь</w:t>
      </w:r>
      <w:r w:rsidRPr="00AD7022">
        <w:rPr>
          <w:rFonts w:ascii="Times New Roman" w:hAnsi="Times New Roman" w:cs="Times New Roman"/>
          <w:sz w:val="30"/>
          <w:szCs w:val="30"/>
        </w:rPr>
        <w:t>ной защиты населения страхователем после представления формы ПУ-3 в течение месяца, следующего за отчетным кварталом, и содержит сведения, относящиеся к отчетному периоду.</w:t>
      </w:r>
    </w:p>
    <w:p w:rsidR="00AD7022" w:rsidRPr="00AD7022" w:rsidRDefault="00AD7022" w:rsidP="00AD70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 xml:space="preserve">Форма ПУ-6 </w:t>
      </w:r>
      <w:r w:rsidRPr="00AD7022">
        <w:rPr>
          <w:rFonts w:ascii="Times New Roman" w:hAnsi="Times New Roman" w:cs="Times New Roman"/>
          <w:b/>
          <w:sz w:val="30"/>
          <w:szCs w:val="30"/>
        </w:rPr>
        <w:t xml:space="preserve">(типы форм - отменяющая и корректирующая) </w:t>
      </w:r>
      <w:r w:rsidRPr="00AD7022">
        <w:rPr>
          <w:rFonts w:ascii="Times New Roman" w:hAnsi="Times New Roman" w:cs="Times New Roman"/>
          <w:sz w:val="30"/>
          <w:szCs w:val="30"/>
        </w:rPr>
        <w:t>представляется при возникновении необходимости.</w:t>
      </w:r>
    </w:p>
    <w:p w:rsidR="00AD7022" w:rsidRPr="00AD7022" w:rsidRDefault="00AD7022" w:rsidP="00AD70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 xml:space="preserve">Форма ПУ-6 </w:t>
      </w:r>
      <w:r w:rsidRPr="00AD7022">
        <w:rPr>
          <w:rFonts w:ascii="Times New Roman" w:hAnsi="Times New Roman" w:cs="Times New Roman"/>
          <w:b/>
          <w:sz w:val="30"/>
          <w:szCs w:val="30"/>
        </w:rPr>
        <w:t xml:space="preserve">(тип формы - назначение пенсии) </w:t>
      </w:r>
      <w:r w:rsidRPr="00AD7022">
        <w:rPr>
          <w:rFonts w:ascii="Times New Roman" w:hAnsi="Times New Roman" w:cs="Times New Roman"/>
          <w:sz w:val="30"/>
          <w:szCs w:val="30"/>
        </w:rPr>
        <w:t>представляется в случаях:</w:t>
      </w:r>
    </w:p>
    <w:p w:rsidR="00AD7022" w:rsidRPr="00AD7022" w:rsidRDefault="00AD7022" w:rsidP="00AD70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 w:cs="Times New Roman"/>
          <w:sz w:val="30"/>
          <w:szCs w:val="30"/>
        </w:rPr>
        <w:t>оформления документов для назначения (перерасчета) трудовой пенсии по возрасту за работу с особыми условиями труда, трудовой пенсии за выслугу лет, профессиональной пенсии;</w:t>
      </w:r>
    </w:p>
    <w:p w:rsidR="00AD7022" w:rsidRPr="00AD7022" w:rsidRDefault="00AD7022" w:rsidP="00AD70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05"/>
      <w:bookmarkEnd w:id="1"/>
      <w:r w:rsidRPr="00AD7022">
        <w:rPr>
          <w:rFonts w:ascii="Times New Roman" w:hAnsi="Times New Roman" w:cs="Times New Roman"/>
          <w:sz w:val="30"/>
          <w:szCs w:val="30"/>
        </w:rPr>
        <w:t>достижения застрахованным лицом общеустановленного пенсионного возра</w:t>
      </w:r>
      <w:r w:rsidRPr="00AD7022">
        <w:rPr>
          <w:rFonts w:ascii="Times New Roman" w:hAnsi="Times New Roman" w:cs="Times New Roman"/>
          <w:sz w:val="30"/>
          <w:szCs w:val="30"/>
        </w:rPr>
        <w:t>с</w:t>
      </w:r>
      <w:r w:rsidRPr="00AD7022">
        <w:rPr>
          <w:rFonts w:ascii="Times New Roman" w:hAnsi="Times New Roman" w:cs="Times New Roman"/>
          <w:sz w:val="30"/>
          <w:szCs w:val="30"/>
        </w:rPr>
        <w:t>та;</w:t>
      </w:r>
    </w:p>
    <w:p w:rsidR="00AD7022" w:rsidRPr="00AD7022" w:rsidRDefault="00AD7022" w:rsidP="00AD702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206"/>
      <w:bookmarkEnd w:id="2"/>
      <w:r w:rsidRPr="00AD7022">
        <w:rPr>
          <w:rFonts w:ascii="Times New Roman" w:hAnsi="Times New Roman" w:cs="Times New Roman"/>
          <w:sz w:val="30"/>
          <w:szCs w:val="30"/>
        </w:rPr>
        <w:t>увольнения работника, который в текущем периоде достигает общеустано</w:t>
      </w:r>
      <w:r w:rsidRPr="00AD7022">
        <w:rPr>
          <w:rFonts w:ascii="Times New Roman" w:hAnsi="Times New Roman" w:cs="Times New Roman"/>
          <w:sz w:val="30"/>
          <w:szCs w:val="30"/>
        </w:rPr>
        <w:t>в</w:t>
      </w:r>
      <w:r w:rsidRPr="00AD7022">
        <w:rPr>
          <w:rFonts w:ascii="Times New Roman" w:hAnsi="Times New Roman" w:cs="Times New Roman"/>
          <w:sz w:val="30"/>
          <w:szCs w:val="30"/>
        </w:rPr>
        <w:t>ленного пенсионного возраста.</w:t>
      </w:r>
    </w:p>
    <w:p w:rsidR="00AD7022" w:rsidRPr="00AD7022" w:rsidRDefault="00AD7022" w:rsidP="00AD7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022">
        <w:rPr>
          <w:rFonts w:ascii="Times New Roman" w:hAnsi="Times New Roman" w:cs="Times New Roman"/>
          <w:sz w:val="30"/>
          <w:szCs w:val="30"/>
        </w:rPr>
        <w:t>При оформлении документов для назначения (перерасчета) трудовой пенсии по возрасту за работу с особыми условиями труда, трудовой пенсии за выслугу лет, профессиональной пенсии форма ПУ-6 (тип формы - назначение пенсии) предста</w:t>
      </w:r>
      <w:r w:rsidRPr="00AD7022">
        <w:rPr>
          <w:rFonts w:ascii="Times New Roman" w:hAnsi="Times New Roman" w:cs="Times New Roman"/>
          <w:sz w:val="30"/>
          <w:szCs w:val="30"/>
        </w:rPr>
        <w:t>в</w:t>
      </w:r>
      <w:r w:rsidRPr="00AD7022">
        <w:rPr>
          <w:rFonts w:ascii="Times New Roman" w:hAnsi="Times New Roman" w:cs="Times New Roman"/>
          <w:sz w:val="30"/>
          <w:szCs w:val="30"/>
        </w:rPr>
        <w:t>ляется в течение 5 рабочих дней со дня подачи застрахованным лицом соотве</w:t>
      </w:r>
      <w:r w:rsidRPr="00AD7022">
        <w:rPr>
          <w:rFonts w:ascii="Times New Roman" w:hAnsi="Times New Roman" w:cs="Times New Roman"/>
          <w:sz w:val="30"/>
          <w:szCs w:val="30"/>
        </w:rPr>
        <w:t>т</w:t>
      </w:r>
      <w:r w:rsidRPr="00AD7022">
        <w:rPr>
          <w:rFonts w:ascii="Times New Roman" w:hAnsi="Times New Roman" w:cs="Times New Roman"/>
          <w:sz w:val="30"/>
          <w:szCs w:val="30"/>
        </w:rPr>
        <w:t>ствующего заявления работодателю, в орган по труду, занятости и социальной з</w:t>
      </w:r>
      <w:r w:rsidRPr="00AD7022">
        <w:rPr>
          <w:rFonts w:ascii="Times New Roman" w:hAnsi="Times New Roman" w:cs="Times New Roman"/>
          <w:sz w:val="30"/>
          <w:szCs w:val="30"/>
        </w:rPr>
        <w:t>а</w:t>
      </w:r>
      <w:r w:rsidRPr="00AD7022">
        <w:rPr>
          <w:rFonts w:ascii="Times New Roman" w:hAnsi="Times New Roman" w:cs="Times New Roman"/>
          <w:sz w:val="30"/>
          <w:szCs w:val="30"/>
        </w:rPr>
        <w:t>щите, в орган Фонда социальной защиты населения.</w:t>
      </w:r>
    </w:p>
    <w:p w:rsidR="0000502B" w:rsidRDefault="0000502B" w:rsidP="00C60528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0"/>
          <w:szCs w:val="20"/>
        </w:rPr>
      </w:pPr>
    </w:p>
    <w:p w:rsidR="009C2FB6" w:rsidRPr="00AD7022" w:rsidRDefault="009C2FB6" w:rsidP="00C60528">
      <w:pPr>
        <w:pStyle w:val="a5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7022">
        <w:rPr>
          <w:rFonts w:ascii="Times New Roman" w:hAnsi="Times New Roman" w:cs="Times New Roman"/>
          <w:i/>
          <w:sz w:val="30"/>
          <w:szCs w:val="30"/>
        </w:rPr>
        <w:t xml:space="preserve">В случае, если последний день срока представления плательщиком страховых взносов </w:t>
      </w:r>
      <w:hyperlink w:anchor="P288" w:history="1">
        <w:r w:rsidRPr="00AD7022">
          <w:rPr>
            <w:rFonts w:ascii="Times New Roman" w:hAnsi="Times New Roman" w:cs="Times New Roman"/>
            <w:i/>
            <w:sz w:val="30"/>
            <w:szCs w:val="30"/>
          </w:rPr>
          <w:t>форм ПУ-2</w:t>
        </w:r>
      </w:hyperlink>
      <w:r w:rsidRPr="00AD7022"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w:anchor="P399" w:history="1">
        <w:r w:rsidRPr="00AD7022">
          <w:rPr>
            <w:rFonts w:ascii="Times New Roman" w:hAnsi="Times New Roman" w:cs="Times New Roman"/>
            <w:i/>
            <w:sz w:val="30"/>
            <w:szCs w:val="30"/>
          </w:rPr>
          <w:t>ПУ-3</w:t>
        </w:r>
      </w:hyperlink>
      <w:r w:rsidR="00AD7022" w:rsidRPr="00AD7022">
        <w:rPr>
          <w:rFonts w:ascii="Times New Roman" w:hAnsi="Times New Roman" w:cs="Times New Roman"/>
          <w:i/>
          <w:sz w:val="30"/>
          <w:szCs w:val="30"/>
        </w:rPr>
        <w:t xml:space="preserve"> и ПУ-6</w:t>
      </w:r>
      <w:r w:rsidRPr="00AD7022">
        <w:rPr>
          <w:rFonts w:ascii="Times New Roman" w:hAnsi="Times New Roman" w:cs="Times New Roman"/>
          <w:i/>
          <w:color w:val="0000FF"/>
          <w:sz w:val="30"/>
          <w:szCs w:val="30"/>
        </w:rPr>
        <w:t xml:space="preserve"> </w:t>
      </w:r>
      <w:r w:rsidRPr="00AD7022">
        <w:rPr>
          <w:rFonts w:ascii="Times New Roman" w:hAnsi="Times New Roman" w:cs="Times New Roman"/>
          <w:i/>
          <w:sz w:val="30"/>
          <w:szCs w:val="30"/>
        </w:rPr>
        <w:t>приходится на нерабочий день, то днем оконч</w:t>
      </w:r>
      <w:r w:rsidRPr="00AD7022">
        <w:rPr>
          <w:rFonts w:ascii="Times New Roman" w:hAnsi="Times New Roman" w:cs="Times New Roman"/>
          <w:i/>
          <w:sz w:val="30"/>
          <w:szCs w:val="30"/>
        </w:rPr>
        <w:t>а</w:t>
      </w:r>
      <w:r w:rsidRPr="00AD7022">
        <w:rPr>
          <w:rFonts w:ascii="Times New Roman" w:hAnsi="Times New Roman" w:cs="Times New Roman"/>
          <w:i/>
          <w:sz w:val="30"/>
          <w:szCs w:val="30"/>
        </w:rPr>
        <w:t>ния срока считается следующий за ним рабочий день.</w:t>
      </w:r>
    </w:p>
    <w:p w:rsidR="009C2FB6" w:rsidRPr="0006424C" w:rsidRDefault="009C2FB6" w:rsidP="00C6052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10"/>
          <w:szCs w:val="10"/>
        </w:rPr>
      </w:pPr>
    </w:p>
    <w:p w:rsidR="006908EA" w:rsidRPr="00AD7022" w:rsidRDefault="00C9170B" w:rsidP="007B6EFE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AD7022">
        <w:rPr>
          <w:rFonts w:ascii="Times New Roman" w:hAnsi="Times New Roman"/>
          <w:b/>
          <w:sz w:val="30"/>
          <w:szCs w:val="30"/>
        </w:rPr>
        <w:t>П</w:t>
      </w:r>
      <w:r w:rsidR="00F96DFF" w:rsidRPr="00AD7022">
        <w:rPr>
          <w:rFonts w:ascii="Times New Roman" w:hAnsi="Times New Roman"/>
          <w:b/>
          <w:sz w:val="30"/>
          <w:szCs w:val="30"/>
        </w:rPr>
        <w:t>ояснительн</w:t>
      </w:r>
      <w:r w:rsidRPr="00AD7022">
        <w:rPr>
          <w:rFonts w:ascii="Times New Roman" w:hAnsi="Times New Roman"/>
          <w:b/>
          <w:sz w:val="30"/>
          <w:szCs w:val="30"/>
        </w:rPr>
        <w:t xml:space="preserve">ая записка </w:t>
      </w:r>
      <w:r w:rsidR="009A58C5" w:rsidRPr="00AD7022">
        <w:rPr>
          <w:rFonts w:ascii="Times New Roman" w:hAnsi="Times New Roman" w:cs="Times New Roman"/>
          <w:b/>
          <w:bCs/>
          <w:sz w:val="30"/>
          <w:szCs w:val="30"/>
        </w:rPr>
        <w:t>к пачкам документов персонифицированного учета, содержащим формы ПУ-3</w:t>
      </w:r>
      <w:r w:rsidR="007B6EFE" w:rsidRPr="00AD702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96DFF" w:rsidRPr="00AD7022">
        <w:rPr>
          <w:rFonts w:ascii="Times New Roman" w:hAnsi="Times New Roman"/>
          <w:sz w:val="30"/>
          <w:szCs w:val="30"/>
        </w:rPr>
        <w:t>представляется плательщиком страховых взн</w:t>
      </w:r>
      <w:r w:rsidR="00F96DFF" w:rsidRPr="00AD7022">
        <w:rPr>
          <w:rFonts w:ascii="Times New Roman" w:hAnsi="Times New Roman"/>
          <w:sz w:val="30"/>
          <w:szCs w:val="30"/>
        </w:rPr>
        <w:t>о</w:t>
      </w:r>
      <w:r w:rsidR="00F96DFF" w:rsidRPr="00AD7022">
        <w:rPr>
          <w:rFonts w:ascii="Times New Roman" w:hAnsi="Times New Roman"/>
          <w:sz w:val="30"/>
          <w:szCs w:val="30"/>
        </w:rPr>
        <w:t>сов</w:t>
      </w:r>
      <w:r w:rsidR="007B6EFE" w:rsidRPr="00AD7022">
        <w:rPr>
          <w:rFonts w:ascii="Times New Roman" w:hAnsi="Times New Roman"/>
          <w:sz w:val="30"/>
          <w:szCs w:val="30"/>
        </w:rPr>
        <w:t xml:space="preserve"> </w:t>
      </w:r>
      <w:r w:rsidR="00F96DFF" w:rsidRPr="00AD7022">
        <w:rPr>
          <w:rFonts w:ascii="Times New Roman" w:hAnsi="Times New Roman"/>
          <w:sz w:val="30"/>
          <w:szCs w:val="30"/>
        </w:rPr>
        <w:t xml:space="preserve">за отчетный год </w:t>
      </w:r>
      <w:r w:rsidR="00C470F5" w:rsidRPr="00AD7022">
        <w:rPr>
          <w:rFonts w:ascii="Times New Roman" w:hAnsi="Times New Roman"/>
          <w:b/>
          <w:sz w:val="30"/>
          <w:szCs w:val="30"/>
        </w:rPr>
        <w:t>до 1 марта</w:t>
      </w:r>
      <w:r w:rsidR="00C470F5" w:rsidRPr="00AD7022">
        <w:rPr>
          <w:rFonts w:ascii="Times New Roman" w:hAnsi="Times New Roman"/>
          <w:sz w:val="30"/>
          <w:szCs w:val="30"/>
        </w:rPr>
        <w:t xml:space="preserve"> года, следующего </w:t>
      </w:r>
      <w:proofErr w:type="gramStart"/>
      <w:r w:rsidR="00C470F5" w:rsidRPr="00AD7022">
        <w:rPr>
          <w:rFonts w:ascii="Times New Roman" w:hAnsi="Times New Roman"/>
          <w:sz w:val="30"/>
          <w:szCs w:val="30"/>
        </w:rPr>
        <w:t>за</w:t>
      </w:r>
      <w:proofErr w:type="gramEnd"/>
      <w:r w:rsidR="00C470F5" w:rsidRPr="00AD7022">
        <w:rPr>
          <w:rFonts w:ascii="Times New Roman" w:hAnsi="Times New Roman"/>
          <w:sz w:val="30"/>
          <w:szCs w:val="30"/>
        </w:rPr>
        <w:t xml:space="preserve"> отчетным</w:t>
      </w:r>
      <w:r w:rsidR="00F96DFF" w:rsidRPr="00AD7022">
        <w:rPr>
          <w:rFonts w:ascii="Times New Roman" w:hAnsi="Times New Roman"/>
          <w:sz w:val="30"/>
          <w:szCs w:val="30"/>
        </w:rPr>
        <w:t>.</w:t>
      </w:r>
    </w:p>
    <w:sectPr w:rsidR="006908EA" w:rsidRPr="00AD7022" w:rsidSect="0006424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968"/>
    <w:multiLevelType w:val="hybridMultilevel"/>
    <w:tmpl w:val="51F6C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C20"/>
    <w:multiLevelType w:val="hybridMultilevel"/>
    <w:tmpl w:val="983222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B519C8"/>
    <w:multiLevelType w:val="hybridMultilevel"/>
    <w:tmpl w:val="7212A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3"/>
    <w:rsid w:val="0000502B"/>
    <w:rsid w:val="0001273A"/>
    <w:rsid w:val="00054ED3"/>
    <w:rsid w:val="0006424C"/>
    <w:rsid w:val="00066BD1"/>
    <w:rsid w:val="00216115"/>
    <w:rsid w:val="0023386A"/>
    <w:rsid w:val="002758A7"/>
    <w:rsid w:val="002B69C8"/>
    <w:rsid w:val="0037500A"/>
    <w:rsid w:val="00461C6B"/>
    <w:rsid w:val="0047197E"/>
    <w:rsid w:val="004A6E73"/>
    <w:rsid w:val="004D4223"/>
    <w:rsid w:val="004F0162"/>
    <w:rsid w:val="00507BE0"/>
    <w:rsid w:val="00575CA6"/>
    <w:rsid w:val="005B5CBC"/>
    <w:rsid w:val="00612B3A"/>
    <w:rsid w:val="00665416"/>
    <w:rsid w:val="006908EA"/>
    <w:rsid w:val="006C207F"/>
    <w:rsid w:val="00790DA2"/>
    <w:rsid w:val="007B6EFE"/>
    <w:rsid w:val="007C769A"/>
    <w:rsid w:val="00854637"/>
    <w:rsid w:val="00855907"/>
    <w:rsid w:val="00856A42"/>
    <w:rsid w:val="009526BF"/>
    <w:rsid w:val="009A58C5"/>
    <w:rsid w:val="009C2FB6"/>
    <w:rsid w:val="00A07702"/>
    <w:rsid w:val="00A44A33"/>
    <w:rsid w:val="00A840F6"/>
    <w:rsid w:val="00AC3C33"/>
    <w:rsid w:val="00AD7022"/>
    <w:rsid w:val="00B25E9D"/>
    <w:rsid w:val="00C15D22"/>
    <w:rsid w:val="00C470F5"/>
    <w:rsid w:val="00C60528"/>
    <w:rsid w:val="00C8252C"/>
    <w:rsid w:val="00C9170B"/>
    <w:rsid w:val="00DB315A"/>
    <w:rsid w:val="00DE3EB3"/>
    <w:rsid w:val="00E6386E"/>
    <w:rsid w:val="00F96DFF"/>
    <w:rsid w:val="00FC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  <w:style w:type="paragraph" w:customStyle="1" w:styleId="ConsPlusNormal">
    <w:name w:val="ConsPlusNormal"/>
    <w:rsid w:val="00C6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7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  <w:style w:type="paragraph" w:customStyle="1" w:styleId="ConsPlusNormal">
    <w:name w:val="ConsPlusNormal"/>
    <w:rsid w:val="00C6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7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74AF720740342A64431CDCE64262208916248E7A2886D71456EBBDE7DDAD55BAD6B3073E226D2C3556B1EC5AFK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A404343577A1917CAF478492CB2354BBC795D3F469446AC9A0D88FF744538C91264405CEA776D6B74F02CED2B9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C59B-3FA2-4D55-A53C-E2ED48A9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Татьяна Сергеевна</dc:creator>
  <cp:lastModifiedBy>Панок Ольга Парамоновна</cp:lastModifiedBy>
  <cp:revision>11</cp:revision>
  <cp:lastPrinted>2023-01-13T09:57:00Z</cp:lastPrinted>
  <dcterms:created xsi:type="dcterms:W3CDTF">2022-10-13T07:55:00Z</dcterms:created>
  <dcterms:modified xsi:type="dcterms:W3CDTF">2023-01-17T06:47:00Z</dcterms:modified>
</cp:coreProperties>
</file>