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AF9" w:rsidRPr="00A25AF9" w:rsidRDefault="00A25AF9" w:rsidP="00A25AF9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pacing w:val="8"/>
          <w:sz w:val="26"/>
          <w:szCs w:val="26"/>
          <w:lang w:eastAsia="ru-RU"/>
        </w:rPr>
      </w:pPr>
      <w:r w:rsidRPr="00A25AF9">
        <w:rPr>
          <w:rFonts w:ascii="Times New Roman" w:eastAsia="Times New Roman" w:hAnsi="Times New Roman" w:cs="Times New Roman"/>
          <w:b/>
          <w:bCs/>
          <w:caps/>
          <w:color w:val="000000"/>
          <w:spacing w:val="8"/>
          <w:sz w:val="26"/>
          <w:szCs w:val="26"/>
          <w:bdr w:val="none" w:sz="0" w:space="0" w:color="auto" w:frame="1"/>
          <w:lang w:eastAsia="ru-RU"/>
        </w:rPr>
        <w:t>АЛГОРИТМ</w:t>
      </w:r>
      <w:r w:rsidRPr="00A25AF9">
        <w:rPr>
          <w:rFonts w:ascii="Times New Roman" w:eastAsia="Times New Roman" w:hAnsi="Times New Roman" w:cs="Times New Roman"/>
          <w:b/>
          <w:bCs/>
          <w:caps/>
          <w:color w:val="000000"/>
          <w:spacing w:val="8"/>
          <w:sz w:val="26"/>
          <w:szCs w:val="26"/>
          <w:bdr w:val="none" w:sz="0" w:space="0" w:color="auto" w:frame="1"/>
          <w:lang w:eastAsia="ru-RU"/>
        </w:rPr>
        <w:br/>
        <w:t>ПО ПРЕДОСТАВЛЕНИЮ СУБСИДИИ В СООТВЕТСТВИИ С УКАЗОМ ПРЕЗИДЕНТА РЕСПУБЛИКИ БЕЛАРУСЬ ОТ 28 МАЯ 2020 Г. № 178</w:t>
      </w:r>
    </w:p>
    <w:p w:rsidR="00A25AF9" w:rsidRPr="00A25AF9" w:rsidRDefault="00A25AF9" w:rsidP="00A25AF9">
      <w:pPr>
        <w:shd w:val="clear" w:color="auto" w:fill="FFFFFF"/>
        <w:spacing w:after="384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25AF9" w:rsidRPr="00DA63A7" w:rsidRDefault="00A25AF9" w:rsidP="00DA63A7">
      <w:pPr>
        <w:numPr>
          <w:ilvl w:val="0"/>
          <w:numId w:val="1"/>
        </w:numPr>
        <w:shd w:val="clear" w:color="auto" w:fill="FFFFFF"/>
        <w:spacing w:after="0" w:line="280" w:lineRule="exac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3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Организация</w:t>
      </w:r>
      <w:r w:rsidRPr="00DA6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 обращения за предоставлением субсидии </w:t>
      </w:r>
      <w:r w:rsidRPr="00DA63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открывает</w:t>
      </w:r>
      <w:r w:rsidRPr="00DA6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банке </w:t>
      </w:r>
      <w:r w:rsidRPr="00DA63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счет 3605,</w:t>
      </w:r>
      <w:r w:rsidRPr="00DA6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предназначенный для учета средств бюджета государственного внебюджетного фонда социальной защиты населения Республики Беларусь (далее – бюджет фонда).</w:t>
      </w:r>
    </w:p>
    <w:p w:rsidR="00A25AF9" w:rsidRPr="00DA63A7" w:rsidRDefault="00A25AF9" w:rsidP="00DA63A7">
      <w:pPr>
        <w:numPr>
          <w:ilvl w:val="0"/>
          <w:numId w:val="1"/>
        </w:numPr>
        <w:shd w:val="clear" w:color="auto" w:fill="FFFFFF"/>
        <w:spacing w:after="0" w:line="280" w:lineRule="exac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3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Организация обращается</w:t>
      </w:r>
      <w:r w:rsidRPr="00DA6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A63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 местный исполнительный и распорядительный орган</w:t>
      </w:r>
      <w:r w:rsidRPr="00DA6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A63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 месту ее регистрации</w:t>
      </w:r>
      <w:r w:rsidRPr="00DA6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 </w:t>
      </w:r>
      <w:hyperlink r:id="rId5" w:tgtFrame="_blank" w:history="1">
        <w:r w:rsidRPr="00DA63A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bdr w:val="none" w:sz="0" w:space="0" w:color="auto" w:frame="1"/>
            <w:lang w:eastAsia="ru-RU"/>
          </w:rPr>
          <w:t>заявлением</w:t>
        </w:r>
      </w:hyperlink>
      <w:r w:rsidRPr="00DA6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 предоставлении субсидии. (</w:t>
      </w:r>
      <w:hyperlink r:id="rId6" w:tgtFrame="_blank" w:history="1">
        <w:r w:rsidRPr="00DA63A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bdr w:val="none" w:sz="0" w:space="0" w:color="auto" w:frame="1"/>
            <w:lang w:eastAsia="ru-RU"/>
          </w:rPr>
          <w:t>скачать</w:t>
        </w:r>
      </w:hyperlink>
      <w:r w:rsidRPr="00DA6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A25AF9" w:rsidRPr="00DA63A7" w:rsidRDefault="00A25AF9" w:rsidP="00DA63A7">
      <w:pPr>
        <w:shd w:val="clear" w:color="auto" w:fill="FFFFFF"/>
        <w:spacing w:after="0" w:line="280" w:lineRule="exac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заявлению должны быть приложены документы:</w:t>
      </w:r>
    </w:p>
    <w:p w:rsidR="00A25AF9" w:rsidRPr="00DA63A7" w:rsidRDefault="00A25AF9" w:rsidP="00DA63A7">
      <w:pPr>
        <w:shd w:val="clear" w:color="auto" w:fill="FFFFFF"/>
        <w:spacing w:after="0" w:line="280" w:lineRule="exac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копия выписки банка об открытии счета;</w:t>
      </w:r>
    </w:p>
    <w:p w:rsidR="00A25AF9" w:rsidRPr="00DA63A7" w:rsidRDefault="00A25AF9" w:rsidP="00DA63A7">
      <w:pPr>
        <w:shd w:val="clear" w:color="auto" w:fill="FFFFFF"/>
        <w:spacing w:after="0" w:line="280" w:lineRule="exac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копии приказов организации об объявлении простоя не по вине работника и (или) установлении неполного рабочего времени по инициативе нанимателя, заверенные в соответствии с законодательством;</w:t>
      </w:r>
    </w:p>
    <w:p w:rsidR="00A25AF9" w:rsidRPr="00DA63A7" w:rsidRDefault="00A25AF9" w:rsidP="00DA63A7">
      <w:pPr>
        <w:shd w:val="clear" w:color="auto" w:fill="FFFFFF"/>
        <w:spacing w:after="0" w:line="280" w:lineRule="exac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расчет размеров доплат работникам до величины минимальной заработной платы по каждому работнику и обязательных страховых взносов в бюджет фонда</w:t>
      </w:r>
      <w:r w:rsidRPr="00DA63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DA63A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</w:t>
      </w:r>
      <w:hyperlink r:id="rId7" w:tgtFrame="_blank" w:history="1">
        <w:r w:rsidRPr="00DA63A7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8"/>
            <w:szCs w:val="28"/>
            <w:u w:val="single"/>
            <w:bdr w:val="none" w:sz="0" w:space="0" w:color="auto" w:frame="1"/>
            <w:lang w:eastAsia="ru-RU"/>
          </w:rPr>
          <w:t>по предлагаемой форме</w:t>
        </w:r>
      </w:hyperlink>
      <w:r w:rsidRPr="00DA63A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). (скачать </w:t>
      </w:r>
      <w:hyperlink r:id="rId8" w:tgtFrame="_blank" w:history="1">
        <w:r w:rsidRPr="00DA63A7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8"/>
            <w:szCs w:val="28"/>
            <w:u w:val="single"/>
            <w:bdr w:val="none" w:sz="0" w:space="0" w:color="auto" w:frame="1"/>
            <w:lang w:eastAsia="ru-RU"/>
          </w:rPr>
          <w:t>.</w:t>
        </w:r>
        <w:proofErr w:type="spellStart"/>
        <w:r w:rsidRPr="00DA63A7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8"/>
            <w:szCs w:val="28"/>
            <w:u w:val="single"/>
            <w:bdr w:val="none" w:sz="0" w:space="0" w:color="auto" w:frame="1"/>
            <w:lang w:eastAsia="ru-RU"/>
          </w:rPr>
          <w:t>docx</w:t>
        </w:r>
        <w:proofErr w:type="spellEnd"/>
      </w:hyperlink>
      <w:r w:rsidRPr="00DA63A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, </w:t>
      </w:r>
      <w:hyperlink r:id="rId9" w:tgtFrame="_blank" w:history="1">
        <w:r w:rsidRPr="00DA63A7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8"/>
            <w:szCs w:val="28"/>
            <w:u w:val="single"/>
            <w:bdr w:val="none" w:sz="0" w:space="0" w:color="auto" w:frame="1"/>
            <w:lang w:eastAsia="ru-RU"/>
          </w:rPr>
          <w:t>.</w:t>
        </w:r>
        <w:proofErr w:type="spellStart"/>
        <w:r w:rsidRPr="00DA63A7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8"/>
            <w:szCs w:val="28"/>
            <w:u w:val="single"/>
            <w:bdr w:val="none" w:sz="0" w:space="0" w:color="auto" w:frame="1"/>
            <w:lang w:eastAsia="ru-RU"/>
          </w:rPr>
          <w:t>xlsx</w:t>
        </w:r>
        <w:proofErr w:type="spellEnd"/>
      </w:hyperlink>
      <w:r w:rsidRPr="00DA63A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)</w:t>
      </w:r>
    </w:p>
    <w:p w:rsidR="00A25AF9" w:rsidRPr="00DA63A7" w:rsidRDefault="00A25AF9" w:rsidP="00DA63A7">
      <w:pPr>
        <w:numPr>
          <w:ilvl w:val="0"/>
          <w:numId w:val="2"/>
        </w:numPr>
        <w:shd w:val="clear" w:color="auto" w:fill="FFFFFF"/>
        <w:spacing w:after="0" w:line="280" w:lineRule="exac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Местный исполнительный и распорядительный орган </w:t>
      </w:r>
      <w:r w:rsidRPr="00DA63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 течение 10 рабочих дней</w:t>
      </w:r>
      <w:r w:rsidRPr="00DA6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рассматривает обращение организации и </w:t>
      </w:r>
      <w:r w:rsidRPr="00DA63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выносит решение</w:t>
      </w:r>
      <w:r w:rsidRPr="00DA6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</w:t>
      </w:r>
      <w:hyperlink r:id="rId10" w:tgtFrame="_blank" w:history="1">
        <w:r w:rsidRPr="00DA63A7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8"/>
            <w:szCs w:val="28"/>
            <w:u w:val="single"/>
            <w:bdr w:val="none" w:sz="0" w:space="0" w:color="auto" w:frame="1"/>
            <w:lang w:eastAsia="ru-RU"/>
          </w:rPr>
          <w:t>по предлагаемой форме</w:t>
        </w:r>
      </w:hyperlink>
      <w:r w:rsidRPr="00DA63A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)</w:t>
      </w:r>
      <w:r w:rsidRPr="00DA6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</w:t>
      </w:r>
      <w:hyperlink r:id="rId11" w:tgtFrame="_blank" w:history="1">
        <w:r w:rsidRPr="00DA63A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bdr w:val="none" w:sz="0" w:space="0" w:color="auto" w:frame="1"/>
            <w:lang w:eastAsia="ru-RU"/>
          </w:rPr>
          <w:t>скачать</w:t>
        </w:r>
      </w:hyperlink>
      <w:r w:rsidRPr="00DA6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о выделении субсидии, которое должно содержать:</w:t>
      </w:r>
    </w:p>
    <w:p w:rsidR="00A25AF9" w:rsidRPr="00DA63A7" w:rsidRDefault="00A25AF9" w:rsidP="00DA63A7">
      <w:pPr>
        <w:shd w:val="clear" w:color="auto" w:fill="FFFFFF"/>
        <w:spacing w:after="0" w:line="280" w:lineRule="exac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сумму доплат работникам организации;</w:t>
      </w:r>
      <w:bookmarkStart w:id="0" w:name="_GoBack"/>
      <w:bookmarkEnd w:id="0"/>
    </w:p>
    <w:p w:rsidR="00A25AF9" w:rsidRPr="00DA63A7" w:rsidRDefault="00A25AF9" w:rsidP="00DA63A7">
      <w:pPr>
        <w:shd w:val="clear" w:color="auto" w:fill="FFFFFF"/>
        <w:spacing w:after="0" w:line="280" w:lineRule="exac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сумму обязательных страховых взносов, подлежащих перечислению в бюджет фонда;</w:t>
      </w:r>
    </w:p>
    <w:p w:rsidR="00A25AF9" w:rsidRPr="00DA63A7" w:rsidRDefault="00A25AF9" w:rsidP="00DA63A7">
      <w:pPr>
        <w:shd w:val="clear" w:color="auto" w:fill="FFFFFF"/>
        <w:spacing w:after="0" w:line="280" w:lineRule="exac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банковские реквизиты для перечисления каждой из сумм.</w:t>
      </w:r>
    </w:p>
    <w:p w:rsidR="00A25AF9" w:rsidRPr="00DA63A7" w:rsidRDefault="00A25AF9" w:rsidP="00DA63A7">
      <w:pPr>
        <w:numPr>
          <w:ilvl w:val="0"/>
          <w:numId w:val="3"/>
        </w:numPr>
        <w:shd w:val="clear" w:color="auto" w:fill="FFFFFF"/>
        <w:spacing w:after="0" w:line="280" w:lineRule="exac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Местный исполнительный и распорядительный орган </w:t>
      </w:r>
      <w:r w:rsidRPr="00DA63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не позднее первого рабочего дня,</w:t>
      </w:r>
      <w:r w:rsidRPr="00DA6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следующего за днем принятия решения, </w:t>
      </w:r>
      <w:r w:rsidRPr="00DA63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направляет его в </w:t>
      </w:r>
      <w:r w:rsidRPr="00DA6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соответствующее областное (Минское городское) управление Фонда социальной защиты населения Министерства труда и социальной защиты (далее –</w:t>
      </w:r>
      <w:r w:rsidRPr="00DA63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орган Фонда</w:t>
      </w:r>
      <w:r w:rsidRPr="00DA6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DA63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A25AF9" w:rsidRPr="00DA63A7" w:rsidRDefault="00A25AF9" w:rsidP="00DA63A7">
      <w:pPr>
        <w:numPr>
          <w:ilvl w:val="0"/>
          <w:numId w:val="3"/>
        </w:numPr>
        <w:shd w:val="clear" w:color="auto" w:fill="FFFFFF"/>
        <w:spacing w:after="0" w:line="280" w:lineRule="exac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 Фонда </w:t>
      </w:r>
      <w:r w:rsidRPr="00DA63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 течение 5 рабочих дней</w:t>
      </w:r>
      <w:r w:rsidRPr="00DA6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 дня получения решения:</w:t>
      </w:r>
    </w:p>
    <w:p w:rsidR="00A25AF9" w:rsidRPr="00DA63A7" w:rsidRDefault="00A25AF9" w:rsidP="00DA63A7">
      <w:pPr>
        <w:shd w:val="clear" w:color="auto" w:fill="FFFFFF"/>
        <w:spacing w:after="0" w:line="280" w:lineRule="exac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A63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обеспечивает перечисление</w:t>
      </w:r>
      <w:r w:rsidRPr="00DA6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субсидии организации на открытый счет;</w:t>
      </w:r>
    </w:p>
    <w:p w:rsidR="00A25AF9" w:rsidRPr="00DA63A7" w:rsidRDefault="00A25AF9" w:rsidP="00DA63A7">
      <w:pPr>
        <w:shd w:val="clear" w:color="auto" w:fill="FFFFFF"/>
        <w:spacing w:after="0" w:line="280" w:lineRule="exac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3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уплачивает обязательные страховые взносы</w:t>
      </w:r>
      <w:r w:rsidRPr="00DA6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 организацию в бюджет фонда.</w:t>
      </w:r>
    </w:p>
    <w:p w:rsidR="00A25AF9" w:rsidRPr="00DA63A7" w:rsidRDefault="00A25AF9" w:rsidP="00DA63A7">
      <w:pPr>
        <w:numPr>
          <w:ilvl w:val="0"/>
          <w:numId w:val="4"/>
        </w:numPr>
        <w:shd w:val="clear" w:color="auto" w:fill="FFFFFF"/>
        <w:spacing w:after="0" w:line="280" w:lineRule="exac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</w:t>
      </w:r>
      <w:r w:rsidRPr="00DA63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не позднее первого рабочего дня,</w:t>
      </w:r>
      <w:r w:rsidRPr="00DA6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следующего за днем поступления средств на открытый счет от органа Фонда, </w:t>
      </w:r>
      <w:r w:rsidRPr="00DA63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обязана произвести доплату</w:t>
      </w:r>
      <w:r w:rsidRPr="00DA6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A63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работникам</w:t>
      </w:r>
      <w:r w:rsidRPr="00DA6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полном объеме.</w:t>
      </w:r>
    </w:p>
    <w:p w:rsidR="00D94B9F" w:rsidRPr="00DA63A7" w:rsidRDefault="00DA63A7" w:rsidP="00DA63A7">
      <w:pPr>
        <w:spacing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</w:p>
    <w:sectPr w:rsidR="00D94B9F" w:rsidRPr="00DA6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E7775F"/>
    <w:multiLevelType w:val="multilevel"/>
    <w:tmpl w:val="84505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7E63FBB"/>
    <w:multiLevelType w:val="multilevel"/>
    <w:tmpl w:val="59F454E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5841B21"/>
    <w:multiLevelType w:val="multilevel"/>
    <w:tmpl w:val="FC3666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C9B09BF"/>
    <w:multiLevelType w:val="multilevel"/>
    <w:tmpl w:val="0D48DD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343"/>
    <w:rsid w:val="00201343"/>
    <w:rsid w:val="00791046"/>
    <w:rsid w:val="00A25AF9"/>
    <w:rsid w:val="00BE4BAD"/>
    <w:rsid w:val="00DA6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5EBC67-3D68-4388-8B62-066DCFB80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73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rudgrodno.gov.by/wp-content/uploads/2020/06/%D0%A0%D0%B0%D1%81%D1%87%D0%B5%D1%82-%D1%80%D0%B0%D0%B7%D0%BC%D0%B5%D1%80%D0%BE%D0%B2-%D0%B4%D0%BE%D0%BF%D0%BB%D0%B0%D1%82.doc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trudgrodno.gov.by/wp-content/uploads/2020/06/%D0%A0%D0%B0%D1%81%D1%87%D0%B5%D1%82-%D1%80%D0%B0%D0%B7%D0%BC%D0%B5%D1%80%D0%BE%D0%B2-%D0%B4%D0%BE%D0%BF%D0%BB%D0%B0%D1%82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rudgrodno.gov.by/wp-content/uploads/2020/06/%D0%9E%D0%91%D0%A0%D0%90%D0%97%D0%95%D0%A6-%D0%B7%D0%B0%D1%8F%D0%B2%D0%BB%D0%B5%D0%BD%D0%B8%D1%8F-%D0%BD%D0%B0-%D0%BF%D0%BE%D0%BB%D1%83%D1%87%D0%B5%D0%BD%D0%B8%D0%B5-%D1%81%D1%83%D0%B1%D1%81%D0%B8%D0%B4%D0%B8%D0%B8.docx" TargetMode="External"/><Relationship Id="rId11" Type="http://schemas.openxmlformats.org/officeDocument/2006/relationships/hyperlink" Target="http://trudgrodno.gov.by/wp-content/uploads/2020/06/%D0%9E%D0%B1%D1%80%D0%B0%D0%B7%D0%B5%D1%86-%D1%80%D0%B5%D1%88%D0%B5%D0%BD%D0%B8%D1%8F-%D0%B8%D1%81%D0%BF%D0%BE%D0%BB%D0%BA%D0%BE%D0%BC%D0%B0.docx" TargetMode="External"/><Relationship Id="rId5" Type="http://schemas.openxmlformats.org/officeDocument/2006/relationships/hyperlink" Target="http://trudgrodno.gov.by/wp-content/uploads/2020/06/%D0%9E%D0%91%D0%A0%D0%90%D0%97%D0%95%D0%A6-%D0%B7%D0%B0%D1%8F%D0%B2%D0%BB%D0%B5%D0%BD%D0%B8%D1%8F-%D0%BD%D0%B0-%D0%BF%D0%BE%D0%BB%D1%83%D1%87%D0%B5%D0%BD%D0%B8%D0%B5-%D1%81%D1%83%D0%B1%D1%81%D0%B8%D0%B4%D0%B8%D0%B8.pdf" TargetMode="External"/><Relationship Id="rId10" Type="http://schemas.openxmlformats.org/officeDocument/2006/relationships/hyperlink" Target="http://trudgrodno.gov.by/wp-content/uploads/2020/06/%D0%9E%D0%B1%D1%80%D0%B0%D0%B7%D0%B5%D1%86-%D1%80%D0%B5%D1%88%D0%B5%D0%BD%D0%B8%D1%8F-%D0%B8%D1%81%D0%BF%D0%BE%D0%BB%D0%BA%D0%BE%D0%BC%D0%B0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rudgrodno.gov.by/wp-content/uploads/2020/06/%D0%A0%D0%B0%D1%81%D1%87%D0%B5%D1%82-%D1%80%D0%B0%D0%B7%D0%BC%D0%B5%D1%80%D0%BE%D0%B2.xls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543</Words>
  <Characters>3098</Characters>
  <Application>Microsoft Office Word</Application>
  <DocSecurity>0</DocSecurity>
  <Lines>25</Lines>
  <Paragraphs>7</Paragraphs>
  <ScaleCrop>false</ScaleCrop>
  <Company/>
  <LinksUpToDate>false</LinksUpToDate>
  <CharactersWithSpaces>3634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User204</dc:creator>
  <cp:keywords/>
  <dc:description/>
  <cp:lastModifiedBy>User204</cp:lastModifiedBy>
  <cp:revision>5</cp:revision>
  <dcterms:created xsi:type="dcterms:W3CDTF">2020-06-03T13:27:00Z</dcterms:created>
  <dcterms:modified xsi:type="dcterms:W3CDTF">2020-06-03T13:44:00Z</dcterms:modified>
</cp:coreProperties>
</file>