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11" w:rsidRPr="003C5B11" w:rsidRDefault="003C5B11" w:rsidP="005500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bo-CN"/>
        </w:rPr>
      </w:pPr>
      <w:r w:rsidRPr="003C5B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 w:bidi="bo-CN"/>
        </w:rPr>
        <w:t>О назначении пенсии в 2018 году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 января 2017 года началось поэтапное на полгода в год повышение общеустановленного пенсионного возраста до достижения мужчинами 63 лет, женщинами – 58 лет.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Соразмерно увеличению общеустановленного пенсионного возраста происходит увеличение возраста выхода на досрочные пенсии по возрасту и за выслугу лет.</w:t>
      </w:r>
    </w:p>
    <w:p w:rsidR="003C5B11" w:rsidRPr="003C5B11" w:rsidRDefault="003C5B11" w:rsidP="00550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В 2018 году смогут воспользоваться правом на трудовую пенсию по возрасту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мужчины, родившиеся во второй половине 1957 года по достижении 61 года и женщины, родившиеся во второй половине 1962 года, по достижении 56 лет.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Однако следует обратить внимание,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что возраст выхода на пенсию зависит не только от даты рождения, но и от даты обращения за назначением пенсии. Если, скажем, женщина, родившаяся в декабре 1962 года, не обратится за назначением пенсии в декабре 2018 года, а обратится в январе 2019 года, то возраст ее выхода на пенсию в 2019 году будет увеличен еще на полгода.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Обязательным условием для реализации права на трудовую пенсию по возрасту и за выслугу лет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кроме достижения установленного возраста требуется наличие страхового стажа установленной законом продолжительности.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 xml:space="preserve">Начиная с января 2017 года, </w:t>
      </w:r>
      <w:r w:rsidRPr="00550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bo-CN"/>
        </w:rPr>
        <w:t>страховой стаж, необходимый для назначения трудовой пенсии,</w:t>
      </w: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 xml:space="preserve"> увеличивается на полгода в год. 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Если в 2017 году требовалось наличие не менее 16 лет стажа работы с уплатой обязательных страховых взнос в бюджет государственного внебюджетного фонда социальной защиты населения, то</w:t>
      </w: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 xml:space="preserve"> в 2018 году требуется наличие не менее 16 лет 6 месяцев страхового стажа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Исключение составляют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многодетные матери, родившие 5 и более детей, матери военнослужащих, смерть которых связана с исполнением обязанностей военной службы, инвалиды войны, инвалиды с детства, родители детей инвалида, лилипуты и карлики – этим категориям граждан для реализации права на трудовую пенсию по возрасту </w:t>
      </w: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требуется наличие не менее 5 лет страхового стажа.</w:t>
      </w:r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proofErr w:type="gramStart"/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Кроме того, с 1 августа 2017 года Указом Президента Республики Беларусь № 233 </w:t>
      </w:r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снижена продолжительность страхового стажа до 10 лет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для лиц, которые длительное время осуществляли социально значимые виды деятельности и по этой причине не смогли сформировать требуемый страховой стаж, но при этом имеют общий стаж мужчины не менее 40 лет и женщины не менее 35 лет.</w:t>
      </w:r>
      <w:proofErr w:type="gramEnd"/>
    </w:p>
    <w:p w:rsidR="003C5B11" w:rsidRPr="003C5B11" w:rsidRDefault="003C5B11" w:rsidP="0055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proofErr w:type="gramStart"/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При такой же продолжительности страхового стажа 10 лет и наличии общего стажа у мужчин 25 лет и 20 лет у женщин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, пенсия по возрасту назначается гражданам, которые длительное время (не менее 10 календарных лет без зачета в этот стаж времени нахождения в социальном отпуске по уходу за детьми) проходили военную службу, службу в военизированных организациях и при этом не приобрели</w:t>
      </w:r>
      <w:proofErr w:type="gramEnd"/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право на пенсию по нормам Закона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расследований».</w:t>
      </w:r>
    </w:p>
    <w:p w:rsidR="00D2425F" w:rsidRPr="005500C4" w:rsidRDefault="003C5B11" w:rsidP="005500C4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550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bo-CN"/>
        </w:rPr>
        <w:t>При назначении пенсии в 2018 году заработок исчисляется за последние 24 года перед назначением пенсии</w:t>
      </w:r>
      <w:r w:rsidRPr="003C5B11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 xml:space="preserve"> (согласно законодательству период для исчисления индивидуального коэффициента заработка ежегодно увеличивается на 1 год по фактически имеющегося у лица, обратившегося за пенсией, стажа работы).</w:t>
      </w:r>
      <w:proofErr w:type="gramEnd"/>
    </w:p>
    <w:sectPr w:rsidR="00D2425F" w:rsidRPr="005500C4" w:rsidSect="005500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1"/>
    <w:rsid w:val="003C5B11"/>
    <w:rsid w:val="005500C4"/>
    <w:rsid w:val="00D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bo-CN"/>
    </w:rPr>
  </w:style>
  <w:style w:type="paragraph" w:styleId="a3">
    <w:name w:val="Normal (Web)"/>
    <w:basedOn w:val="a"/>
    <w:uiPriority w:val="99"/>
    <w:semiHidden/>
    <w:unhideWhenUsed/>
    <w:rsid w:val="003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updated">
    <w:name w:val="updated"/>
    <w:basedOn w:val="a0"/>
    <w:rsid w:val="003C5B11"/>
  </w:style>
  <w:style w:type="character" w:styleId="a4">
    <w:name w:val="Strong"/>
    <w:basedOn w:val="a0"/>
    <w:uiPriority w:val="22"/>
    <w:qFormat/>
    <w:rsid w:val="003C5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B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bo-CN"/>
    </w:rPr>
  </w:style>
  <w:style w:type="paragraph" w:styleId="a3">
    <w:name w:val="Normal (Web)"/>
    <w:basedOn w:val="a"/>
    <w:uiPriority w:val="99"/>
    <w:semiHidden/>
    <w:unhideWhenUsed/>
    <w:rsid w:val="003C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character" w:customStyle="1" w:styleId="updated">
    <w:name w:val="updated"/>
    <w:basedOn w:val="a0"/>
    <w:rsid w:val="003C5B11"/>
  </w:style>
  <w:style w:type="character" w:styleId="a4">
    <w:name w:val="Strong"/>
    <w:basedOn w:val="a0"/>
    <w:uiPriority w:val="22"/>
    <w:qFormat/>
    <w:rsid w:val="003C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назначении пенсии в 2018 году</vt:lpstr>
    </vt:vector>
  </TitlesOfParts>
  <Company>SPecialiST RePack &amp; SanBuild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2018-01-12T06:28:00Z</cp:lastPrinted>
  <dcterms:created xsi:type="dcterms:W3CDTF">2018-01-12T06:24:00Z</dcterms:created>
  <dcterms:modified xsi:type="dcterms:W3CDTF">2018-01-12T06:28:00Z</dcterms:modified>
</cp:coreProperties>
</file>