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A4" w:rsidRDefault="00D233A5" w:rsidP="009973AE">
      <w:pPr>
        <w:spacing w:after="0" w:line="360" w:lineRule="exact"/>
        <w:rPr>
          <w:rFonts w:ascii="Segoe UI Black" w:eastAsia="Times New Roman" w:hAnsi="Segoe UI Black" w:cs="Times New Roman"/>
          <w:b/>
          <w:bCs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E3CCF82" wp14:editId="4DF16B84">
            <wp:simplePos x="0" y="0"/>
            <wp:positionH relativeFrom="column">
              <wp:posOffset>374015</wp:posOffset>
            </wp:positionH>
            <wp:positionV relativeFrom="paragraph">
              <wp:posOffset>212090</wp:posOffset>
            </wp:positionV>
            <wp:extent cx="2626360" cy="1914525"/>
            <wp:effectExtent l="0" t="0" r="2540" b="9525"/>
            <wp:wrapTight wrapText="bothSides">
              <wp:wrapPolygon edited="0">
                <wp:start x="0" y="0"/>
                <wp:lineTo x="0" y="21493"/>
                <wp:lineTo x="21464" y="21493"/>
                <wp:lineTo x="21464" y="0"/>
                <wp:lineTo x="0" y="0"/>
              </wp:wrapPolygon>
            </wp:wrapTight>
            <wp:docPr id="6" name="Рисунок 6" descr="C:\Users\user171\Desktop\png-clipart-handshake-march-hand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171\Desktop\png-clipart-handshake-march-hand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FBD" w:rsidRPr="00D233A5" w:rsidRDefault="00BA2A46" w:rsidP="001B1B63">
      <w:pPr>
        <w:spacing w:after="0" w:line="360" w:lineRule="exact"/>
        <w:ind w:left="42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6"/>
          <w:szCs w:val="36"/>
        </w:rPr>
      </w:pPr>
      <w:r w:rsidRPr="00D233A5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2"/>
          <w:szCs w:val="32"/>
        </w:rPr>
        <w:t>ГР</w:t>
      </w:r>
      <w:bookmarkStart w:id="0" w:name="_GoBack"/>
      <w:bookmarkEnd w:id="0"/>
      <w:r w:rsidRPr="00D233A5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2"/>
          <w:szCs w:val="32"/>
        </w:rPr>
        <w:t>АЖДАНАМ, ОСВОБОДИВШИМСЯ ИЗ МЕСТ ЛИШЕНИЯ СВОБОДЫ</w:t>
      </w:r>
    </w:p>
    <w:p w:rsidR="00626FBD" w:rsidRDefault="00626FBD" w:rsidP="00626FBD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32"/>
          <w:szCs w:val="32"/>
        </w:rPr>
      </w:pPr>
    </w:p>
    <w:p w:rsidR="001B1B63" w:rsidRDefault="009973AE" w:rsidP="00EB4A99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  <w:sectPr w:rsidR="001B1B63" w:rsidSect="00727DF3">
          <w:type w:val="continuous"/>
          <w:pgSz w:w="11906" w:h="16838"/>
          <w:pgMar w:top="851" w:right="849" w:bottom="567" w:left="851" w:header="709" w:footer="709" w:gutter="0"/>
          <w:cols w:space="1306"/>
          <w:docGrid w:linePitch="360"/>
        </w:sectPr>
      </w:pPr>
      <w:r>
        <w:rPr>
          <w:noProof/>
        </w:rPr>
        <mc:AlternateContent>
          <mc:Choice Requires="wps">
            <w:drawing>
              <wp:inline distT="0" distB="0" distL="0" distR="0" wp14:anchorId="6F39F490" wp14:editId="1D683632">
                <wp:extent cx="304800" cy="304800"/>
                <wp:effectExtent l="0" t="0" r="0" b="0"/>
                <wp:docPr id="2" name="AutoShape 1" descr="Сотрудничество и партнерств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Сотрудничество и партнерств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tyV2APUCAAD2&#10;BQ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1B1B63" w:rsidRDefault="001B1B63" w:rsidP="00EB4A99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  <w:sectPr w:rsidR="001B1B63" w:rsidSect="001B1B63">
          <w:type w:val="continuous"/>
          <w:pgSz w:w="11906" w:h="16838"/>
          <w:pgMar w:top="567" w:right="567" w:bottom="567" w:left="567" w:header="709" w:footer="709" w:gutter="0"/>
          <w:cols w:space="1306"/>
          <w:docGrid w:linePitch="360"/>
        </w:sectPr>
      </w:pPr>
    </w:p>
    <w:tbl>
      <w:tblPr>
        <w:tblStyle w:val="a5"/>
        <w:tblW w:w="9888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626FBD" w:rsidRPr="00D5153B" w:rsidTr="001B1B63">
        <w:tc>
          <w:tcPr>
            <w:tcW w:w="9888" w:type="dxa"/>
          </w:tcPr>
          <w:p w:rsidR="00626FBD" w:rsidRPr="001B1B63" w:rsidRDefault="00626FBD" w:rsidP="00EB4A99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1B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 обращении за содействием в трудоустройстве в органы по труду, занятости и социальной защите граждане, в том числе освободившиеся из мест лишения свободы, регистрируются в качестве безработных либо лиц, обратившихся за содействием в трудоустройстве.</w:t>
            </w:r>
          </w:p>
          <w:p w:rsidR="00626FBD" w:rsidRPr="00D5153B" w:rsidRDefault="00626FBD" w:rsidP="00EB4A99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6FBD" w:rsidRPr="00D233A5" w:rsidRDefault="00626FBD" w:rsidP="00EB4A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D233A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РЕГИСТРАЦИЯ</w:t>
            </w:r>
          </w:p>
          <w:p w:rsidR="00626FBD" w:rsidRPr="00435024" w:rsidRDefault="00626FBD" w:rsidP="00EB4A99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50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Регистрация граждан в качестве безработных осуществляется по их месту жительства при личном обращении. Для регистрации безработными гражданами предъявляются следующие документы:</w:t>
            </w:r>
          </w:p>
          <w:p w:rsidR="00626FBD" w:rsidRDefault="00626FBD" w:rsidP="00963064">
            <w:pPr>
              <w:pStyle w:val="a6"/>
              <w:numPr>
                <w:ilvl w:val="0"/>
                <w:numId w:val="1"/>
              </w:numPr>
              <w:ind w:left="283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50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паспорт или иной документ, удостоверяющий личность;</w:t>
            </w:r>
          </w:p>
          <w:p w:rsidR="00435024" w:rsidRDefault="00435024" w:rsidP="00963064">
            <w:pPr>
              <w:pStyle w:val="a6"/>
              <w:numPr>
                <w:ilvl w:val="0"/>
                <w:numId w:val="1"/>
              </w:numPr>
              <w:ind w:left="283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50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трудовая книжка (при ее наличии);</w:t>
            </w:r>
          </w:p>
          <w:p w:rsidR="00435024" w:rsidRDefault="00435024" w:rsidP="00963064">
            <w:pPr>
              <w:pStyle w:val="a6"/>
              <w:numPr>
                <w:ilvl w:val="0"/>
                <w:numId w:val="1"/>
              </w:numPr>
              <w:ind w:left="283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50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диплом или другой документ об образовании, квалификации, ее повышении, профессиональной подготовке и переподготовке (при их наличии);</w:t>
            </w:r>
          </w:p>
          <w:p w:rsidR="00435024" w:rsidRDefault="00435024" w:rsidP="00963064">
            <w:pPr>
              <w:pStyle w:val="a6"/>
              <w:numPr>
                <w:ilvl w:val="0"/>
                <w:numId w:val="1"/>
              </w:numPr>
              <w:ind w:left="283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50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свидетельство о рождении ребенка (при наличии на иждивении детей в возрасте до 14 лет);</w:t>
            </w:r>
          </w:p>
          <w:p w:rsidR="00435024" w:rsidRDefault="00435024" w:rsidP="00963064">
            <w:pPr>
              <w:pStyle w:val="a6"/>
              <w:numPr>
                <w:ilvl w:val="0"/>
                <w:numId w:val="1"/>
              </w:numPr>
              <w:ind w:left="283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50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заключение врачебно-консультационной комиссии (для лиц, имеющих ограничения по состоянию здоровья к работе) либо индивидуальная программа реабилитации инвалида (для инвалидов);</w:t>
            </w:r>
          </w:p>
          <w:p w:rsidR="00626FBD" w:rsidRPr="00435024" w:rsidRDefault="00435024" w:rsidP="00963064">
            <w:pPr>
              <w:pStyle w:val="a6"/>
              <w:numPr>
                <w:ilvl w:val="0"/>
                <w:numId w:val="1"/>
              </w:numPr>
              <w:ind w:left="283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50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справка об освобождении (для граждан, освободившихся из мест лишения свободы).</w:t>
            </w:r>
            <w:r w:rsidR="00626FBD" w:rsidRPr="004350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</w:t>
            </w:r>
          </w:p>
          <w:p w:rsidR="00626FBD" w:rsidRPr="00435024" w:rsidRDefault="00626FBD" w:rsidP="00EB4A9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50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</w:t>
            </w:r>
          </w:p>
          <w:p w:rsidR="00626FBD" w:rsidRPr="00435024" w:rsidRDefault="00626FBD" w:rsidP="00EB4A99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350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Непредъявление</w:t>
            </w:r>
            <w:proofErr w:type="spellEnd"/>
            <w:r w:rsidRPr="004350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предусмотренных законодательством документов является основанием для отказа гражданину в его регистрации безработным.</w:t>
            </w:r>
          </w:p>
          <w:p w:rsidR="005C7F8A" w:rsidRPr="00D5153B" w:rsidRDefault="00626FBD" w:rsidP="003700D9">
            <w:pPr>
              <w:ind w:firstLine="708"/>
              <w:jc w:val="both"/>
              <w:rPr>
                <w:rFonts w:ascii="Book Antiqua" w:eastAsia="Times New Roman" w:hAnsi="Book Antiqua" w:cs="Times New Roman"/>
                <w:bCs/>
                <w:sz w:val="32"/>
                <w:szCs w:val="32"/>
              </w:rPr>
            </w:pPr>
            <w:r w:rsidRPr="004350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Граждане, которые в установленном законодательством порядке не могут быть зарегистрированы безработными,</w:t>
            </w:r>
            <w:r w:rsidR="00385258" w:rsidRPr="004350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50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учитываются в органе по труду, занятости и социальной защите в качестве граждан, </w:t>
            </w:r>
            <w:r w:rsidRPr="009973AE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обратившихся за содействие</w:t>
            </w:r>
            <w:r w:rsidR="009973AE" w:rsidRPr="009973AE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м</w:t>
            </w:r>
            <w:r w:rsidRPr="009973AE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 в трудоустройстве.</w:t>
            </w:r>
          </w:p>
        </w:tc>
      </w:tr>
    </w:tbl>
    <w:p w:rsidR="001B1B63" w:rsidRDefault="001B1B63" w:rsidP="00D5153B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  <w:sectPr w:rsidR="001B1B63" w:rsidSect="001B1B63">
          <w:type w:val="continuous"/>
          <w:pgSz w:w="11906" w:h="16838"/>
          <w:pgMar w:top="567" w:right="567" w:bottom="567" w:left="567" w:header="709" w:footer="709" w:gutter="0"/>
          <w:cols w:space="1306"/>
          <w:docGrid w:linePitch="360"/>
        </w:sectPr>
      </w:pPr>
    </w:p>
    <w:tbl>
      <w:tblPr>
        <w:tblStyle w:val="a5"/>
        <w:tblW w:w="9855" w:type="dxa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5153B" w:rsidTr="003700D9">
        <w:tc>
          <w:tcPr>
            <w:tcW w:w="9855" w:type="dxa"/>
          </w:tcPr>
          <w:p w:rsidR="00D5153B" w:rsidRPr="00EB0309" w:rsidRDefault="00D5153B" w:rsidP="0096306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153B" w:rsidTr="00B901E4">
        <w:trPr>
          <w:trHeight w:val="11333"/>
        </w:trPr>
        <w:tc>
          <w:tcPr>
            <w:tcW w:w="9855" w:type="dxa"/>
          </w:tcPr>
          <w:p w:rsidR="00D5153B" w:rsidRPr="00D233A5" w:rsidRDefault="00D5153B" w:rsidP="00D515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32"/>
                <w:szCs w:val="32"/>
              </w:rPr>
            </w:pPr>
            <w:r w:rsidRPr="00D233A5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32"/>
                <w:szCs w:val="32"/>
              </w:rPr>
              <w:lastRenderedPageBreak/>
              <w:t>СОЦИАЛЬНЫЕ ГАРАНТИИ</w:t>
            </w:r>
          </w:p>
          <w:p w:rsidR="00D5153B" w:rsidRPr="003700D9" w:rsidRDefault="00D5153B" w:rsidP="00D5153B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00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Граждане, зарегистрированные в качестве лиц, обратившихся за содействие</w:t>
            </w:r>
            <w:r w:rsidR="001F1D6C" w:rsidRPr="003700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</w:t>
            </w:r>
            <w:r w:rsidRPr="003700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трудоустройстве, имеют право на получение в органах по труду, занятости и социальной защите информации и консультации в целях выбора рода занятий, трудоустройства, возможности профессиональной подготовки, переподготовки и повышения квалификации.</w:t>
            </w:r>
          </w:p>
          <w:p w:rsidR="00D5153B" w:rsidRPr="003700D9" w:rsidRDefault="00D5153B" w:rsidP="00D5153B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00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Граждане, зарегистрированные безработными, также имеют право на:</w:t>
            </w:r>
          </w:p>
          <w:p w:rsidR="00D5153B" w:rsidRDefault="00D5153B" w:rsidP="003700D9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00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профессиональную ориентацию, психологическую поддержку, профессиональную подготовку, переподготовку и повышение квалификации;</w:t>
            </w:r>
          </w:p>
          <w:p w:rsidR="003700D9" w:rsidRDefault="003700D9" w:rsidP="003700D9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00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участие в оплачиваемых </w:t>
            </w:r>
            <w:r w:rsidR="001B10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временных</w:t>
            </w:r>
            <w:r w:rsidRPr="003700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работах;</w:t>
            </w:r>
          </w:p>
          <w:p w:rsidR="003700D9" w:rsidRDefault="003700D9" w:rsidP="003700D9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00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содействие в организации предпринимательской деятельности;</w:t>
            </w:r>
          </w:p>
          <w:p w:rsidR="003700D9" w:rsidRDefault="003700D9" w:rsidP="003700D9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00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компенсацию </w:t>
            </w:r>
            <w:proofErr w:type="gramStart"/>
            <w:r w:rsidRPr="003700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соответствии с законодательством материальных затрат в связи с направлением органами по труду</w:t>
            </w:r>
            <w:proofErr w:type="gramEnd"/>
            <w:r w:rsidRPr="003700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занятости и социальной защите на работу (обучение) в </w:t>
            </w:r>
            <w:r w:rsidR="001B10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сельскую</w:t>
            </w:r>
            <w:r w:rsidRPr="003700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местность;</w:t>
            </w:r>
          </w:p>
          <w:p w:rsidR="003700D9" w:rsidRDefault="003700D9" w:rsidP="003700D9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00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выплату стипендии в период </w:t>
            </w:r>
            <w:proofErr w:type="gramStart"/>
            <w:r w:rsidRPr="003700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обучения по направлению</w:t>
            </w:r>
            <w:proofErr w:type="gramEnd"/>
            <w:r w:rsidRPr="003700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органов по труду</w:t>
            </w:r>
            <w:r w:rsidR="001B10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занятости и социальной защите</w:t>
            </w:r>
            <w:r w:rsidRPr="003700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5153B" w:rsidRPr="003700D9" w:rsidRDefault="003700D9" w:rsidP="004F6B8F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00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бесплатный медицинский осмотр при приеме на работу и направлении на обучение.</w:t>
            </w:r>
            <w:r w:rsidR="00D5153B" w:rsidRPr="003700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D5153B" w:rsidRPr="003700D9" w:rsidRDefault="00D5153B" w:rsidP="00D5153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00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  <w:p w:rsidR="00D5153B" w:rsidRPr="003700D9" w:rsidRDefault="00D5153B" w:rsidP="003700D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00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Граждане, освободившиеся из мест лишения свободы, относятся к категории граждан, особо нуждающихся в социальной защите и не способных на равных условиях конкурировать на рынке труда.</w:t>
            </w:r>
          </w:p>
          <w:p w:rsidR="00D5153B" w:rsidRPr="00D5153B" w:rsidRDefault="00D5153B" w:rsidP="00D5153B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00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Таким гражданам государство обеспечивает дополнительные гарантии в области содействия занятости путем установления нанимателям брони приема их на работу.</w:t>
            </w:r>
          </w:p>
          <w:p w:rsidR="00D5153B" w:rsidRPr="00D5153B" w:rsidRDefault="00D5153B" w:rsidP="00D5153B">
            <w:pPr>
              <w:jc w:val="center"/>
              <w:rPr>
                <w:rFonts w:ascii="Book Antiqua" w:eastAsia="Times New Roman" w:hAnsi="Book Antiqua" w:cs="Times New Roman"/>
                <w:bCs/>
                <w:sz w:val="32"/>
                <w:szCs w:val="32"/>
              </w:rPr>
            </w:pPr>
          </w:p>
          <w:p w:rsidR="00D5153B" w:rsidRPr="00D233A5" w:rsidRDefault="00D5153B" w:rsidP="00D515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8"/>
              </w:rPr>
            </w:pPr>
            <w:r w:rsidRPr="00D233A5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8"/>
              </w:rPr>
              <w:t>ПРОФЕССИОНАЛЬНОЕ ОБУЧЕНИЕ</w:t>
            </w:r>
          </w:p>
          <w:p w:rsidR="001F1D6C" w:rsidRPr="00D5153B" w:rsidRDefault="00D5153B" w:rsidP="00CF44A4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44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Профессиональное </w:t>
            </w:r>
            <w:proofErr w:type="gramStart"/>
            <w:r w:rsidRPr="00CF44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обучение по направлению</w:t>
            </w:r>
            <w:proofErr w:type="gramEnd"/>
            <w:r w:rsidRPr="00CF44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органов по труду, занятости и социальной защите осуществляется в целях предоставления безработным возможности получения необходимых для возобновления (начала) трудовой деятельности</w:t>
            </w:r>
            <w:r w:rsidR="001F1D6C" w:rsidRPr="00CF44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профессиональных знаний, умений и навыков с учетом общественных</w:t>
            </w:r>
            <w:r w:rsidR="00CF44A4" w:rsidRPr="00CF44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потребностей и в соответствии с имеющимися склонностями, способностями, навыками и особенностями их психофизического развития.</w:t>
            </w:r>
          </w:p>
        </w:tc>
      </w:tr>
    </w:tbl>
    <w:p w:rsidR="003700D9" w:rsidRDefault="003700D9" w:rsidP="00D5153B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  <w:sectPr w:rsidR="003700D9" w:rsidSect="003700D9">
          <w:type w:val="continuous"/>
          <w:pgSz w:w="11906" w:h="16838"/>
          <w:pgMar w:top="567" w:right="567" w:bottom="567" w:left="567" w:header="709" w:footer="709" w:gutter="0"/>
          <w:cols w:space="1306"/>
          <w:docGrid w:linePitch="360"/>
        </w:sectPr>
      </w:pPr>
    </w:p>
    <w:tbl>
      <w:tblPr>
        <w:tblStyle w:val="a5"/>
        <w:tblW w:w="9855" w:type="dxa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5153B" w:rsidTr="00CF44A4">
        <w:tc>
          <w:tcPr>
            <w:tcW w:w="9855" w:type="dxa"/>
          </w:tcPr>
          <w:p w:rsidR="00D5153B" w:rsidRPr="00CF44A4" w:rsidRDefault="00D5153B" w:rsidP="00D5153B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44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Профессиональное обучение осуществляется по востребованным на рынке труда профессиям.</w:t>
            </w:r>
          </w:p>
          <w:p w:rsidR="00D5153B" w:rsidRPr="00CF44A4" w:rsidRDefault="00D5153B" w:rsidP="00D5153B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44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Период профессионального обучения безработных по направлению органов по труду, занятости и социальной защите в дневной форме засчитывается в стаж работы.</w:t>
            </w:r>
          </w:p>
          <w:p w:rsidR="00D5153B" w:rsidRPr="00CF44A4" w:rsidRDefault="00D5153B" w:rsidP="00D5153B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44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случае, когда граждане проходят профессиональное обучение вне пределов их места жительства, органом по труду, занятости и социальной защите им возмещаются расходы по оплате проезда к месту профессионального обучения (перед началом обучения) и обратно (после окончания обучения) при предоставлении подлинных проездных документов.</w:t>
            </w:r>
          </w:p>
          <w:p w:rsidR="00D5153B" w:rsidRDefault="00D5153B" w:rsidP="00D5153B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B10F3" w:rsidRDefault="001B10F3" w:rsidP="00D5153B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B10F3" w:rsidRDefault="001B10F3" w:rsidP="00D5153B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B10F3" w:rsidRPr="00D5153B" w:rsidRDefault="001B10F3" w:rsidP="00D5153B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5153B" w:rsidRPr="00D233A5" w:rsidRDefault="00D5153B" w:rsidP="00D515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8"/>
              </w:rPr>
            </w:pPr>
            <w:r w:rsidRPr="00D233A5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8"/>
              </w:rPr>
              <w:t>О</w:t>
            </w:r>
            <w:r w:rsidR="00F437BE" w:rsidRPr="00D233A5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8"/>
              </w:rPr>
              <w:t xml:space="preserve">ПЛАЧИВАЕМЫЕ  ВРЕМЕННЫЕ </w:t>
            </w:r>
            <w:r w:rsidRPr="00D233A5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8"/>
              </w:rPr>
              <w:t xml:space="preserve"> РАБОТЫ</w:t>
            </w:r>
          </w:p>
          <w:p w:rsidR="00D5153B" w:rsidRPr="00CF44A4" w:rsidRDefault="00F437BE" w:rsidP="00CF44A4">
            <w:pPr>
              <w:ind w:firstLine="6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Оплачиваемые временные</w:t>
            </w:r>
            <w:r w:rsidR="00D5153B" w:rsidRPr="00F437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работы</w:t>
            </w:r>
            <w:r w:rsidR="00D5153B" w:rsidRPr="00CF44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это общедоступные виды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работ, выполняемые по срочным трудовым договорам (за исключением контрактов) или гражданско-правовым договорам, имеющие полезную направленность и организуемые в качестве дополнительной материальной поддержки безработных </w:t>
            </w:r>
            <w:r w:rsidR="001B10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граждан, обратившихся по вопросам трудоустройства.</w:t>
            </w:r>
            <w:proofErr w:type="gramEnd"/>
          </w:p>
          <w:p w:rsidR="00D5153B" w:rsidRPr="00D5153B" w:rsidRDefault="00D5153B" w:rsidP="00D5153B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44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гражданами, направленными органами по труду, занятости и социальной защите на о</w:t>
            </w:r>
            <w:r w:rsidR="00F437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плачиваемые</w:t>
            </w:r>
            <w:r w:rsidRPr="00CF44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437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временные </w:t>
            </w:r>
            <w:r w:rsidRPr="00CF44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работы, наниматель заключает срочный трудовой договор. </w:t>
            </w:r>
            <w:proofErr w:type="gramStart"/>
            <w:r w:rsidRPr="00CF44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Оплата труда</w:t>
            </w:r>
            <w:r w:rsidR="001B10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CF44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занятых на оплачиваемых </w:t>
            </w:r>
            <w:r w:rsidR="00F437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временных</w:t>
            </w:r>
            <w:r w:rsidRPr="00CF44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работах</w:t>
            </w:r>
            <w:r w:rsidR="001B10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CF44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производится в соответствии с законодательством о труде.</w:t>
            </w:r>
            <w:proofErr w:type="gramEnd"/>
          </w:p>
          <w:p w:rsidR="00D5153B" w:rsidRPr="00D5153B" w:rsidRDefault="00D5153B" w:rsidP="00EB4A99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F8A" w:rsidTr="00CF44A4">
        <w:tc>
          <w:tcPr>
            <w:tcW w:w="9855" w:type="dxa"/>
          </w:tcPr>
          <w:p w:rsidR="00963064" w:rsidRPr="00D233A5" w:rsidRDefault="005C7F8A" w:rsidP="00BA2A46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</w:rPr>
            </w:pPr>
            <w:r w:rsidRPr="00D233A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</w:rPr>
              <w:lastRenderedPageBreak/>
              <w:t>ПЕРЕСЕЛЕНИЕ</w:t>
            </w:r>
          </w:p>
          <w:p w:rsidR="00963064" w:rsidRPr="00D233A5" w:rsidRDefault="005C7F8A" w:rsidP="00BA2A46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color w:val="0F243E" w:themeColor="text2" w:themeShade="80"/>
                <w:sz w:val="30"/>
                <w:szCs w:val="30"/>
              </w:rPr>
            </w:pPr>
            <w:r w:rsidRPr="00D233A5">
              <w:rPr>
                <w:rFonts w:ascii="Times New Roman" w:eastAsia="Times New Roman" w:hAnsi="Times New Roman" w:cs="Times New Roman"/>
                <w:bCs/>
                <w:i/>
                <w:color w:val="0F243E" w:themeColor="text2" w:themeShade="80"/>
                <w:sz w:val="30"/>
                <w:szCs w:val="30"/>
              </w:rPr>
              <w:t xml:space="preserve">Переселение безработных и членов их семей на новое место жительства производится </w:t>
            </w:r>
            <w:r w:rsidR="001B10F3" w:rsidRPr="00D233A5">
              <w:rPr>
                <w:rFonts w:ascii="Times New Roman" w:eastAsia="Times New Roman" w:hAnsi="Times New Roman" w:cs="Times New Roman"/>
                <w:bCs/>
                <w:i/>
                <w:color w:val="0F243E" w:themeColor="text2" w:themeShade="80"/>
                <w:sz w:val="30"/>
                <w:szCs w:val="30"/>
              </w:rPr>
              <w:t xml:space="preserve">в соответствии </w:t>
            </w:r>
            <w:r w:rsidR="001B10F3" w:rsidRPr="00D233A5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30"/>
                <w:szCs w:val="30"/>
              </w:rPr>
              <w:t>с инструкцией о порядке и условиях оказания содействия в переселении безработных и членов их семей</w:t>
            </w:r>
            <w:r w:rsidR="001B10F3" w:rsidRPr="00D233A5">
              <w:rPr>
                <w:i/>
                <w:color w:val="0F243E" w:themeColor="text2" w:themeShade="80"/>
                <w:sz w:val="30"/>
                <w:szCs w:val="30"/>
              </w:rPr>
              <w:t xml:space="preserve"> </w:t>
            </w:r>
            <w:r w:rsidR="001B10F3" w:rsidRPr="00D233A5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30"/>
                <w:szCs w:val="30"/>
              </w:rPr>
              <w:t>в связи с переездом на работу в другую местность, утвержденной Постановлением Министерства труда и социальной защиты Республики Беларусь 12.12.2024 № 101</w:t>
            </w:r>
            <w:r w:rsidR="00BA2A46" w:rsidRPr="00D233A5">
              <w:rPr>
                <w:rFonts w:ascii="Times New Roman" w:eastAsia="Times New Roman" w:hAnsi="Times New Roman" w:cs="Times New Roman"/>
                <w:bCs/>
                <w:i/>
                <w:color w:val="0F243E" w:themeColor="text2" w:themeShade="80"/>
                <w:sz w:val="30"/>
                <w:szCs w:val="30"/>
              </w:rPr>
              <w:t>.</w:t>
            </w:r>
          </w:p>
          <w:p w:rsidR="00B901E4" w:rsidRDefault="00963064" w:rsidP="00963064">
            <w:pPr>
              <w:autoSpaceDE w:val="0"/>
              <w:autoSpaceDN w:val="0"/>
              <w:adjustRightInd w:val="0"/>
              <w:ind w:firstLine="5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63064">
              <w:rPr>
                <w:rFonts w:ascii="Times New Roman" w:hAnsi="Times New Roman" w:cs="Times New Roman"/>
                <w:sz w:val="30"/>
                <w:szCs w:val="30"/>
              </w:rPr>
              <w:t>При переселении в сельскую местность безработным, заключившим договор,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963064">
              <w:rPr>
                <w:rFonts w:ascii="Times New Roman" w:hAnsi="Times New Roman" w:cs="Times New Roman"/>
                <w:sz w:val="30"/>
                <w:szCs w:val="30"/>
              </w:rPr>
              <w:t>органом по труду, занятости и социальной защит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е производится выплата денежных </w:t>
            </w:r>
            <w:r w:rsidRPr="00963064">
              <w:rPr>
                <w:rFonts w:ascii="Times New Roman" w:hAnsi="Times New Roman" w:cs="Times New Roman"/>
                <w:sz w:val="30"/>
                <w:szCs w:val="30"/>
              </w:rPr>
              <w:t>сре</w:t>
            </w:r>
            <w:proofErr w:type="gramStart"/>
            <w:r w:rsidRPr="00963064">
              <w:rPr>
                <w:rFonts w:ascii="Times New Roman" w:hAnsi="Times New Roman" w:cs="Times New Roman"/>
                <w:sz w:val="30"/>
                <w:szCs w:val="30"/>
              </w:rPr>
              <w:t xml:space="preserve">дств в </w:t>
            </w:r>
            <w:r w:rsidRPr="00963064">
              <w:rPr>
                <w:rFonts w:ascii="Times New Roman" w:hAnsi="Times New Roman" w:cs="Times New Roman"/>
                <w:b/>
                <w:sz w:val="30"/>
                <w:szCs w:val="30"/>
              </w:rPr>
              <w:t>д</w:t>
            </w:r>
            <w:proofErr w:type="gramEnd"/>
            <w:r w:rsidRPr="00963064">
              <w:rPr>
                <w:rFonts w:ascii="Times New Roman" w:hAnsi="Times New Roman" w:cs="Times New Roman"/>
                <w:b/>
                <w:sz w:val="30"/>
                <w:szCs w:val="30"/>
              </w:rPr>
              <w:t>евятикратном размере величины бюджета прожиточного минимума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 среднем </w:t>
            </w:r>
            <w:r w:rsidRPr="00963064">
              <w:rPr>
                <w:rFonts w:ascii="Times New Roman" w:hAnsi="Times New Roman" w:cs="Times New Roman"/>
                <w:sz w:val="30"/>
                <w:szCs w:val="30"/>
              </w:rPr>
              <w:t>на душу населения, установленного Министерс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твом труда и социальной защиты, </w:t>
            </w:r>
            <w:r w:rsidRPr="00963064">
              <w:rPr>
                <w:rFonts w:ascii="Times New Roman" w:hAnsi="Times New Roman" w:cs="Times New Roman"/>
                <w:sz w:val="30"/>
                <w:szCs w:val="30"/>
              </w:rPr>
              <w:t>действующего на дату трудоустройства (далее – бюджет прожиточного минимума)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963064" w:rsidRPr="00963064" w:rsidRDefault="00963064" w:rsidP="00963064">
            <w:pPr>
              <w:autoSpaceDE w:val="0"/>
              <w:autoSpaceDN w:val="0"/>
              <w:adjustRightInd w:val="0"/>
              <w:ind w:firstLine="5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63064">
              <w:rPr>
                <w:rFonts w:ascii="Times New Roman" w:hAnsi="Times New Roman" w:cs="Times New Roman"/>
                <w:sz w:val="30"/>
                <w:szCs w:val="30"/>
              </w:rPr>
              <w:t>Денежные средства подлежат возврату органу 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труду, занятости и социальной </w:t>
            </w:r>
            <w:r w:rsidRPr="00963064">
              <w:rPr>
                <w:rFonts w:ascii="Times New Roman" w:hAnsi="Times New Roman" w:cs="Times New Roman"/>
                <w:sz w:val="30"/>
                <w:szCs w:val="30"/>
              </w:rPr>
              <w:t>защите:</w:t>
            </w:r>
          </w:p>
          <w:p w:rsidR="00963064" w:rsidRPr="00963064" w:rsidRDefault="00963064" w:rsidP="00963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63064">
              <w:rPr>
                <w:rFonts w:ascii="Times New Roman" w:hAnsi="Times New Roman" w:cs="Times New Roman"/>
                <w:b/>
                <w:sz w:val="30"/>
                <w:szCs w:val="30"/>
              </w:rPr>
              <w:t>* нанимателем в случае</w:t>
            </w:r>
            <w:r w:rsidRPr="00963064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  <w:p w:rsidR="00963064" w:rsidRPr="00963064" w:rsidRDefault="00963064" w:rsidP="00963064">
            <w:pPr>
              <w:autoSpaceDE w:val="0"/>
              <w:autoSpaceDN w:val="0"/>
              <w:adjustRightInd w:val="0"/>
              <w:ind w:firstLine="5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963064">
              <w:rPr>
                <w:rFonts w:ascii="Times New Roman" w:hAnsi="Times New Roman" w:cs="Times New Roman"/>
                <w:sz w:val="30"/>
                <w:szCs w:val="30"/>
              </w:rPr>
              <w:t>неисполнения им обязательств, принятых по договору;</w:t>
            </w:r>
          </w:p>
          <w:p w:rsidR="00963064" w:rsidRPr="00963064" w:rsidRDefault="00963064" w:rsidP="00963064">
            <w:pPr>
              <w:autoSpaceDE w:val="0"/>
              <w:autoSpaceDN w:val="0"/>
              <w:adjustRightInd w:val="0"/>
              <w:ind w:firstLine="5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963064">
              <w:rPr>
                <w:rFonts w:ascii="Times New Roman" w:hAnsi="Times New Roman" w:cs="Times New Roman"/>
                <w:sz w:val="30"/>
                <w:szCs w:val="30"/>
              </w:rPr>
              <w:t>расторжения трудового договора (контракта) в течение 1 года с даты</w:t>
            </w:r>
          </w:p>
          <w:p w:rsidR="00963064" w:rsidRPr="00963064" w:rsidRDefault="00963064" w:rsidP="00963064">
            <w:pPr>
              <w:autoSpaceDE w:val="0"/>
              <w:autoSpaceDN w:val="0"/>
              <w:adjustRightInd w:val="0"/>
              <w:ind w:firstLine="53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63064">
              <w:rPr>
                <w:rFonts w:ascii="Times New Roman" w:hAnsi="Times New Roman" w:cs="Times New Roman"/>
                <w:sz w:val="30"/>
                <w:szCs w:val="30"/>
              </w:rPr>
              <w:t>трудоустройства безработного в связи с нарушени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ем нанимателем законодательства </w:t>
            </w:r>
            <w:r w:rsidRPr="00963064">
              <w:rPr>
                <w:rFonts w:ascii="Times New Roman" w:hAnsi="Times New Roman" w:cs="Times New Roman"/>
                <w:sz w:val="30"/>
                <w:szCs w:val="30"/>
              </w:rPr>
              <w:t>о труде, коллективного договора, трудового договора;</w:t>
            </w:r>
          </w:p>
          <w:p w:rsidR="00963064" w:rsidRPr="00963064" w:rsidRDefault="00963064" w:rsidP="00963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63064">
              <w:rPr>
                <w:rFonts w:ascii="Times New Roman" w:hAnsi="Times New Roman" w:cs="Times New Roman"/>
                <w:b/>
                <w:sz w:val="30"/>
                <w:szCs w:val="30"/>
              </w:rPr>
              <w:t>* безработным в случае:</w:t>
            </w:r>
          </w:p>
          <w:p w:rsidR="001B10F3" w:rsidRDefault="00963064" w:rsidP="00FB4C23">
            <w:pPr>
              <w:ind w:firstLine="708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963064">
              <w:rPr>
                <w:rFonts w:ascii="Times New Roman" w:hAnsi="Times New Roman" w:cs="Times New Roman"/>
                <w:sz w:val="30"/>
                <w:szCs w:val="30"/>
              </w:rPr>
              <w:t xml:space="preserve"> увольнения в течени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е 1 года с даты трудоустройства </w:t>
            </w:r>
            <w:r w:rsidRPr="00963064">
              <w:rPr>
                <w:rFonts w:ascii="Times New Roman" w:hAnsi="Times New Roman" w:cs="Times New Roman"/>
                <w:i/>
              </w:rPr>
              <w:t>(</w:t>
            </w:r>
            <w:r w:rsidR="001B10F3" w:rsidRPr="001B10F3">
              <w:rPr>
                <w:rFonts w:ascii="Times New Roman" w:hAnsi="Times New Roman" w:cs="Times New Roman"/>
                <w:i/>
              </w:rPr>
              <w:t>(за исключением случаев расторжения трудового договора (контракта) по основаниям, предусмотренным частью четвертой статьи 40, частью первой статьи 41, пунктами 1–3 и 5 статьи 42, пунктами 1–3 и 6 статьи 44 Трудового кодекса Республики Беларусь).</w:t>
            </w:r>
            <w:proofErr w:type="gramEnd"/>
          </w:p>
          <w:p w:rsidR="00D233A5" w:rsidRDefault="00D233A5" w:rsidP="00FB4C23">
            <w:pPr>
              <w:ind w:firstLine="708"/>
              <w:jc w:val="center"/>
              <w:rPr>
                <w:rFonts w:ascii="inherit" w:eastAsia="Times New Roman" w:hAnsi="inherit" w:cs="Times New Roman"/>
                <w:b/>
                <w:bCs/>
                <w:color w:val="0F243E" w:themeColor="text2" w:themeShade="80"/>
                <w:sz w:val="32"/>
                <w:szCs w:val="32"/>
                <w:bdr w:val="none" w:sz="0" w:space="0" w:color="auto" w:frame="1"/>
              </w:rPr>
            </w:pPr>
          </w:p>
          <w:p w:rsidR="00FB4C23" w:rsidRPr="00D233A5" w:rsidRDefault="00FB4C23" w:rsidP="00FB4C23">
            <w:pPr>
              <w:ind w:firstLine="708"/>
              <w:jc w:val="center"/>
              <w:rPr>
                <w:rFonts w:ascii="Open Sans" w:eastAsia="Times New Roman" w:hAnsi="Open Sans" w:cs="Times New Roman"/>
                <w:b/>
                <w:color w:val="C00000"/>
                <w:sz w:val="32"/>
                <w:szCs w:val="32"/>
              </w:rPr>
            </w:pPr>
            <w:r w:rsidRPr="00D233A5">
              <w:rPr>
                <w:rFonts w:ascii="inherit" w:eastAsia="Times New Roman" w:hAnsi="inherit" w:cs="Times New Roman"/>
                <w:b/>
                <w:bCs/>
                <w:color w:val="C00000"/>
                <w:sz w:val="32"/>
                <w:szCs w:val="32"/>
                <w:bdr w:val="none" w:sz="0" w:space="0" w:color="auto" w:frame="1"/>
              </w:rPr>
              <w:t xml:space="preserve">Адрес и телефоны </w:t>
            </w:r>
            <w:r w:rsidRPr="00D233A5">
              <w:rPr>
                <w:rFonts w:ascii="Open Sans" w:eastAsia="Times New Roman" w:hAnsi="Open Sans" w:cs="Times New Roman"/>
                <w:b/>
                <w:color w:val="C00000"/>
                <w:sz w:val="32"/>
                <w:szCs w:val="32"/>
              </w:rPr>
              <w:t xml:space="preserve">управления по труду, занятости и социальной защите Гродненского райисполкома: </w:t>
            </w:r>
          </w:p>
          <w:p w:rsidR="00FB4C23" w:rsidRPr="00D233A5" w:rsidRDefault="00FB4C23" w:rsidP="00FB4C23">
            <w:pPr>
              <w:ind w:firstLine="708"/>
              <w:jc w:val="center"/>
              <w:rPr>
                <w:rFonts w:ascii="Open Sans" w:eastAsia="Times New Roman" w:hAnsi="Open Sans" w:cs="Times New Roman"/>
                <w:b/>
                <w:color w:val="C00000"/>
                <w:sz w:val="32"/>
                <w:szCs w:val="32"/>
              </w:rPr>
            </w:pPr>
            <w:r w:rsidRPr="00D233A5">
              <w:rPr>
                <w:rFonts w:ascii="Open Sans" w:eastAsia="Times New Roman" w:hAnsi="Open Sans" w:cs="Times New Roman"/>
                <w:b/>
                <w:color w:val="C00000"/>
                <w:sz w:val="32"/>
                <w:szCs w:val="32"/>
              </w:rPr>
              <w:t xml:space="preserve">г. Гродно, ул. Ожешко, д. 25/3  </w:t>
            </w:r>
          </w:p>
          <w:p w:rsidR="00B901E4" w:rsidRPr="00D233A5" w:rsidRDefault="00FB4C23" w:rsidP="00FB4C23">
            <w:pPr>
              <w:ind w:firstLine="708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D233A5">
              <w:rPr>
                <w:rFonts w:ascii="Open Sans" w:eastAsia="Times New Roman" w:hAnsi="Open Sans" w:cs="Times New Roman"/>
                <w:b/>
                <w:color w:val="C00000"/>
                <w:sz w:val="32"/>
                <w:szCs w:val="32"/>
              </w:rPr>
              <w:t>тел. (8-0152) 62-58-44, 62-58-43, 62-58-42</w:t>
            </w:r>
          </w:p>
          <w:p w:rsidR="005C7F8A" w:rsidRPr="00D233A5" w:rsidRDefault="005C7F8A" w:rsidP="005C7F8A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</w:pPr>
          </w:p>
          <w:p w:rsidR="005C7F8A" w:rsidRPr="00D5153B" w:rsidRDefault="005C7F8A" w:rsidP="00D5153B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15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CF44A4" w:rsidRDefault="00CF44A4" w:rsidP="00626FBD">
      <w:pPr>
        <w:spacing w:after="0" w:line="240" w:lineRule="auto"/>
        <w:jc w:val="center"/>
        <w:sectPr w:rsidR="00CF44A4" w:rsidSect="00CF44A4">
          <w:type w:val="continuous"/>
          <w:pgSz w:w="11906" w:h="16838"/>
          <w:pgMar w:top="567" w:right="567" w:bottom="567" w:left="567" w:header="709" w:footer="709" w:gutter="0"/>
          <w:cols w:space="1306"/>
          <w:docGrid w:linePitch="360"/>
        </w:sectPr>
      </w:pPr>
    </w:p>
    <w:p w:rsidR="00626FBD" w:rsidRDefault="00626FBD" w:rsidP="00626FBD">
      <w:pPr>
        <w:spacing w:after="0" w:line="240" w:lineRule="auto"/>
        <w:jc w:val="center"/>
      </w:pPr>
    </w:p>
    <w:sectPr w:rsidR="00626FBD" w:rsidSect="001B1B63">
      <w:type w:val="continuous"/>
      <w:pgSz w:w="11906" w:h="16838"/>
      <w:pgMar w:top="567" w:right="567" w:bottom="567" w:left="567" w:header="709" w:footer="709" w:gutter="0"/>
      <w:cols w:num="2" w:space="13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8F2"/>
    <w:multiLevelType w:val="hybridMultilevel"/>
    <w:tmpl w:val="55505816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395074F6"/>
    <w:multiLevelType w:val="hybridMultilevel"/>
    <w:tmpl w:val="C06EF346"/>
    <w:lvl w:ilvl="0" w:tplc="040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FBD"/>
    <w:rsid w:val="000D3BA6"/>
    <w:rsid w:val="000D65EB"/>
    <w:rsid w:val="001415FD"/>
    <w:rsid w:val="001B10F3"/>
    <w:rsid w:val="001B1B63"/>
    <w:rsid w:val="001F1D6C"/>
    <w:rsid w:val="00321153"/>
    <w:rsid w:val="003700D9"/>
    <w:rsid w:val="00385258"/>
    <w:rsid w:val="00435024"/>
    <w:rsid w:val="0053010C"/>
    <w:rsid w:val="0054497C"/>
    <w:rsid w:val="0059354D"/>
    <w:rsid w:val="005C7F8A"/>
    <w:rsid w:val="005F7DA8"/>
    <w:rsid w:val="00626FBD"/>
    <w:rsid w:val="0067075C"/>
    <w:rsid w:val="006B327A"/>
    <w:rsid w:val="006C65BC"/>
    <w:rsid w:val="006E3FA3"/>
    <w:rsid w:val="00727DF3"/>
    <w:rsid w:val="008942EC"/>
    <w:rsid w:val="009050E1"/>
    <w:rsid w:val="00963064"/>
    <w:rsid w:val="009973AE"/>
    <w:rsid w:val="00A144B6"/>
    <w:rsid w:val="00A976E2"/>
    <w:rsid w:val="00B25B4C"/>
    <w:rsid w:val="00B36132"/>
    <w:rsid w:val="00B6255F"/>
    <w:rsid w:val="00B901E4"/>
    <w:rsid w:val="00BA2A46"/>
    <w:rsid w:val="00BC300D"/>
    <w:rsid w:val="00CF44A4"/>
    <w:rsid w:val="00D21116"/>
    <w:rsid w:val="00D233A5"/>
    <w:rsid w:val="00D259AB"/>
    <w:rsid w:val="00D40C6B"/>
    <w:rsid w:val="00D5153B"/>
    <w:rsid w:val="00DE54F8"/>
    <w:rsid w:val="00EB0309"/>
    <w:rsid w:val="00EB4A99"/>
    <w:rsid w:val="00F437BE"/>
    <w:rsid w:val="00FA6EA3"/>
    <w:rsid w:val="00FB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FB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26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35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FB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26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35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Мицура Н.Ю.</dc:creator>
  <cp:lastModifiedBy>user171</cp:lastModifiedBy>
  <cp:revision>7</cp:revision>
  <cp:lastPrinted>2020-12-11T06:44:00Z</cp:lastPrinted>
  <dcterms:created xsi:type="dcterms:W3CDTF">2025-02-07T11:21:00Z</dcterms:created>
  <dcterms:modified xsi:type="dcterms:W3CDTF">2025-03-24T07:18:00Z</dcterms:modified>
</cp:coreProperties>
</file>